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58BF" w:rsidRPr="00B21D29" w:rsidRDefault="009F58BF" w:rsidP="00B21D29">
      <w:pPr>
        <w:spacing w:after="0"/>
        <w:ind w:left="120"/>
        <w:jc w:val="center"/>
        <w:rPr>
          <w:rFonts w:ascii="Times New Roman" w:hAnsi="Times New Roman"/>
          <w:szCs w:val="24"/>
          <w:lang w:val="ru-RU"/>
        </w:rPr>
      </w:pPr>
      <w:bookmarkStart w:id="0" w:name="block-7400593"/>
      <w:bookmarkEnd w:id="0"/>
      <w:r w:rsidRPr="00B21D29">
        <w:rPr>
          <w:rFonts w:ascii="Times New Roman" w:hAnsi="Times New Roman"/>
          <w:b/>
          <w:color w:val="000000"/>
          <w:szCs w:val="24"/>
          <w:lang w:val="ru-RU"/>
        </w:rPr>
        <w:t>МИНИСТЕРСТВО ПРОСВЕЩЕНИЯ РОССИЙСКОЙ ФЕДЕРАЦИИ</w:t>
      </w:r>
    </w:p>
    <w:p w:rsidR="009F58BF" w:rsidRPr="00B21D29" w:rsidRDefault="009F58BF" w:rsidP="00B21D29">
      <w:pPr>
        <w:spacing w:after="0"/>
        <w:ind w:left="120"/>
        <w:jc w:val="center"/>
        <w:rPr>
          <w:rFonts w:ascii="Times New Roman" w:hAnsi="Times New Roman"/>
          <w:szCs w:val="24"/>
          <w:lang w:val="ru-RU"/>
        </w:rPr>
      </w:pPr>
      <w:bookmarkStart w:id="1" w:name="80b49891-40ec-4ab4-8be6-8343d170ad5f"/>
      <w:bookmarkEnd w:id="1"/>
      <w:r w:rsidRPr="00B21D29">
        <w:rPr>
          <w:rFonts w:ascii="Times New Roman" w:hAnsi="Times New Roman"/>
          <w:b/>
          <w:color w:val="000000"/>
          <w:szCs w:val="24"/>
          <w:lang w:val="ru-RU"/>
        </w:rPr>
        <w:t xml:space="preserve">Министерство образования Республики Башкортостан </w:t>
      </w:r>
    </w:p>
    <w:p w:rsidR="009F58BF" w:rsidRPr="00B21D29" w:rsidRDefault="009F58BF" w:rsidP="00B21D29">
      <w:pPr>
        <w:spacing w:after="0"/>
        <w:ind w:left="120"/>
        <w:jc w:val="center"/>
        <w:rPr>
          <w:rFonts w:ascii="Times New Roman" w:hAnsi="Times New Roman"/>
          <w:szCs w:val="24"/>
          <w:lang w:val="ru-RU"/>
        </w:rPr>
      </w:pPr>
      <w:bookmarkStart w:id="2" w:name="9ddc25da-3cd4-4709-b96f-e9d7f0a42b45"/>
      <w:bookmarkEnd w:id="2"/>
      <w:r w:rsidRPr="00B21D29">
        <w:rPr>
          <w:rFonts w:ascii="Times New Roman" w:hAnsi="Times New Roman"/>
          <w:b/>
          <w:color w:val="000000"/>
          <w:szCs w:val="24"/>
          <w:lang w:val="ru-RU"/>
        </w:rPr>
        <w:t>Администрация МР Ишимбайский район РБ</w:t>
      </w:r>
    </w:p>
    <w:p w:rsidR="009F58BF" w:rsidRPr="00B21D29" w:rsidRDefault="009F58BF" w:rsidP="00B21D29">
      <w:pPr>
        <w:spacing w:after="0"/>
        <w:ind w:left="120"/>
        <w:jc w:val="center"/>
        <w:rPr>
          <w:rFonts w:ascii="Times New Roman" w:hAnsi="Times New Roman"/>
          <w:szCs w:val="24"/>
          <w:lang w:val="ru-RU"/>
        </w:rPr>
      </w:pPr>
      <w:r w:rsidRPr="00B21D29">
        <w:rPr>
          <w:rFonts w:ascii="Times New Roman" w:hAnsi="Times New Roman"/>
          <w:b/>
          <w:color w:val="000000"/>
          <w:szCs w:val="24"/>
          <w:lang w:val="ru-RU"/>
        </w:rPr>
        <w:t>МБОУ СОШ с.Петровское МР Ишимбайский район РБ</w:t>
      </w:r>
    </w:p>
    <w:p w:rsidR="009F58BF" w:rsidRPr="00B21D29" w:rsidRDefault="009F58BF" w:rsidP="00B21D29">
      <w:pPr>
        <w:spacing w:after="0"/>
        <w:ind w:left="120"/>
        <w:rPr>
          <w:rFonts w:ascii="Times New Roman" w:hAnsi="Times New Roman"/>
          <w:szCs w:val="24"/>
          <w:lang w:val="ru-RU"/>
        </w:rPr>
      </w:pPr>
    </w:p>
    <w:p w:rsidR="009F58BF" w:rsidRPr="00B21D29" w:rsidRDefault="009F58BF" w:rsidP="00B21D29">
      <w:pPr>
        <w:spacing w:after="0"/>
        <w:ind w:left="120"/>
        <w:rPr>
          <w:rFonts w:ascii="Times New Roman" w:hAnsi="Times New Roman"/>
          <w:szCs w:val="24"/>
          <w:lang w:val="ru-RU"/>
        </w:rPr>
      </w:pPr>
    </w:p>
    <w:p w:rsidR="009F58BF" w:rsidRPr="00B21D29" w:rsidRDefault="009F58BF" w:rsidP="00B21D29">
      <w:pPr>
        <w:spacing w:after="0"/>
        <w:ind w:left="120"/>
        <w:rPr>
          <w:rFonts w:ascii="Times New Roman" w:hAnsi="Times New Roman"/>
          <w:szCs w:val="24"/>
          <w:lang w:val="ru-RU"/>
        </w:rPr>
      </w:pPr>
    </w:p>
    <w:p w:rsidR="009F58BF" w:rsidRPr="00B21D29" w:rsidRDefault="009F58BF" w:rsidP="00B21D29">
      <w:pPr>
        <w:spacing w:after="0"/>
        <w:ind w:left="120"/>
        <w:rPr>
          <w:rFonts w:ascii="Times New Roman" w:hAnsi="Times New Roman"/>
          <w:szCs w:val="24"/>
          <w:lang w:val="ru-RU"/>
        </w:rPr>
      </w:pPr>
    </w:p>
    <w:tbl>
      <w:tblPr>
        <w:tblW w:w="0" w:type="auto"/>
        <w:tblLook w:val="00A0" w:firstRow="1" w:lastRow="0" w:firstColumn="1" w:lastColumn="0" w:noHBand="0" w:noVBand="0"/>
      </w:tblPr>
      <w:tblGrid>
        <w:gridCol w:w="3114"/>
        <w:gridCol w:w="3115"/>
        <w:gridCol w:w="3115"/>
      </w:tblGrid>
      <w:tr w:rsidR="009F58BF" w:rsidRPr="00B21D29" w:rsidTr="000D4161">
        <w:tc>
          <w:tcPr>
            <w:tcW w:w="3114" w:type="dxa"/>
          </w:tcPr>
          <w:p w:rsidR="009F58BF" w:rsidRPr="00B21D29" w:rsidRDefault="009F58BF" w:rsidP="00B21D29">
            <w:pPr>
              <w:autoSpaceDE w:val="0"/>
              <w:autoSpaceDN w:val="0"/>
              <w:spacing w:after="0"/>
              <w:jc w:val="both"/>
              <w:rPr>
                <w:rFonts w:ascii="Times New Roman" w:hAnsi="Times New Roman"/>
                <w:color w:val="000000"/>
                <w:szCs w:val="24"/>
                <w:lang w:val="ru-RU"/>
              </w:rPr>
            </w:pPr>
            <w:r w:rsidRPr="00B21D29">
              <w:rPr>
                <w:rFonts w:ascii="Times New Roman" w:hAnsi="Times New Roman"/>
                <w:color w:val="000000"/>
                <w:szCs w:val="24"/>
                <w:lang w:val="ru-RU"/>
              </w:rPr>
              <w:t>РАССМОТРЕНО</w:t>
            </w:r>
          </w:p>
          <w:p w:rsidR="009F58BF" w:rsidRPr="00B21D29" w:rsidRDefault="009F58BF" w:rsidP="00B21D29">
            <w:pPr>
              <w:autoSpaceDE w:val="0"/>
              <w:autoSpaceDN w:val="0"/>
              <w:spacing w:after="0"/>
              <w:rPr>
                <w:rFonts w:ascii="Times New Roman" w:hAnsi="Times New Roman"/>
                <w:color w:val="000000"/>
                <w:szCs w:val="24"/>
                <w:lang w:val="ru-RU"/>
              </w:rPr>
            </w:pPr>
            <w:r w:rsidRPr="00B21D29">
              <w:rPr>
                <w:rFonts w:ascii="Times New Roman" w:hAnsi="Times New Roman"/>
                <w:color w:val="000000"/>
                <w:szCs w:val="24"/>
                <w:lang w:val="ru-RU"/>
              </w:rPr>
              <w:t>Руководитель ШМО</w:t>
            </w:r>
          </w:p>
          <w:p w:rsidR="009F58BF" w:rsidRPr="00B21D29" w:rsidRDefault="009F58BF" w:rsidP="00B21D29">
            <w:pPr>
              <w:autoSpaceDE w:val="0"/>
              <w:autoSpaceDN w:val="0"/>
              <w:spacing w:after="0"/>
              <w:rPr>
                <w:rFonts w:ascii="Times New Roman" w:hAnsi="Times New Roman"/>
                <w:color w:val="000000"/>
                <w:szCs w:val="24"/>
                <w:lang w:val="ru-RU"/>
              </w:rPr>
            </w:pPr>
            <w:r w:rsidRPr="00B21D29">
              <w:rPr>
                <w:rFonts w:ascii="Times New Roman" w:hAnsi="Times New Roman"/>
                <w:color w:val="000000"/>
                <w:szCs w:val="24"/>
                <w:lang w:val="ru-RU"/>
              </w:rPr>
              <w:t xml:space="preserve">________________________ </w:t>
            </w:r>
          </w:p>
          <w:p w:rsidR="009F58BF" w:rsidRPr="00B21D29" w:rsidRDefault="009F58BF" w:rsidP="00B21D29">
            <w:pPr>
              <w:autoSpaceDE w:val="0"/>
              <w:autoSpaceDN w:val="0"/>
              <w:spacing w:after="0"/>
              <w:jc w:val="right"/>
              <w:rPr>
                <w:rFonts w:ascii="Times New Roman" w:hAnsi="Times New Roman"/>
                <w:color w:val="000000"/>
                <w:szCs w:val="24"/>
                <w:lang w:val="ru-RU"/>
              </w:rPr>
            </w:pPr>
            <w:r w:rsidRPr="00B21D29">
              <w:rPr>
                <w:rFonts w:ascii="Times New Roman" w:hAnsi="Times New Roman"/>
                <w:color w:val="000000"/>
                <w:szCs w:val="24"/>
                <w:lang w:val="ru-RU"/>
              </w:rPr>
              <w:t>Бакаева Н.А.</w:t>
            </w:r>
          </w:p>
          <w:p w:rsidR="009F58BF" w:rsidRPr="00B21D29" w:rsidRDefault="009F58BF" w:rsidP="00B21D29">
            <w:pPr>
              <w:autoSpaceDE w:val="0"/>
              <w:autoSpaceDN w:val="0"/>
              <w:spacing w:after="0"/>
              <w:rPr>
                <w:rFonts w:ascii="Times New Roman" w:hAnsi="Times New Roman"/>
                <w:color w:val="000000"/>
                <w:szCs w:val="24"/>
                <w:lang w:val="ru-RU"/>
              </w:rPr>
            </w:pPr>
            <w:r w:rsidRPr="00B21D29">
              <w:rPr>
                <w:rFonts w:ascii="Times New Roman" w:hAnsi="Times New Roman"/>
                <w:color w:val="000000"/>
                <w:szCs w:val="24"/>
                <w:lang w:val="ru-RU"/>
              </w:rPr>
              <w:t>Протокол №6 от «28» 08</w:t>
            </w:r>
            <w:r w:rsidRPr="00B21D29">
              <w:rPr>
                <w:rFonts w:ascii="Times New Roman" w:hAnsi="Times New Roman"/>
                <w:color w:val="000000"/>
                <w:szCs w:val="24"/>
              </w:rPr>
              <w:t xml:space="preserve">   </w:t>
            </w:r>
            <w:smartTag w:uri="urn:schemas-microsoft-com:office:smarttags" w:element="metricconverter">
              <w:smartTagPr>
                <w:attr w:name="ProductID" w:val="2023 г"/>
              </w:smartTagPr>
              <w:r w:rsidRPr="00B21D29">
                <w:rPr>
                  <w:rFonts w:ascii="Times New Roman" w:hAnsi="Times New Roman"/>
                  <w:color w:val="000000"/>
                  <w:szCs w:val="24"/>
                  <w:lang w:val="ru-RU"/>
                </w:rPr>
                <w:t>2023 г</w:t>
              </w:r>
            </w:smartTag>
            <w:r w:rsidRPr="00B21D29">
              <w:rPr>
                <w:rFonts w:ascii="Times New Roman" w:hAnsi="Times New Roman"/>
                <w:color w:val="000000"/>
                <w:szCs w:val="24"/>
                <w:lang w:val="ru-RU"/>
              </w:rPr>
              <w:t>.</w:t>
            </w:r>
          </w:p>
          <w:p w:rsidR="009F58BF" w:rsidRPr="00B21D29" w:rsidRDefault="009F58BF" w:rsidP="00B21D29">
            <w:pPr>
              <w:autoSpaceDE w:val="0"/>
              <w:autoSpaceDN w:val="0"/>
              <w:spacing w:after="0"/>
              <w:jc w:val="both"/>
              <w:rPr>
                <w:rFonts w:ascii="Times New Roman" w:hAnsi="Times New Roman"/>
                <w:color w:val="000000"/>
                <w:szCs w:val="24"/>
                <w:lang w:val="ru-RU"/>
              </w:rPr>
            </w:pPr>
          </w:p>
        </w:tc>
        <w:tc>
          <w:tcPr>
            <w:tcW w:w="3115" w:type="dxa"/>
          </w:tcPr>
          <w:p w:rsidR="009F58BF" w:rsidRPr="00B21D29" w:rsidRDefault="009F58BF" w:rsidP="00B21D29">
            <w:pPr>
              <w:autoSpaceDE w:val="0"/>
              <w:autoSpaceDN w:val="0"/>
              <w:spacing w:after="0"/>
              <w:rPr>
                <w:rFonts w:ascii="Times New Roman" w:hAnsi="Times New Roman"/>
                <w:color w:val="000000"/>
                <w:szCs w:val="24"/>
                <w:lang w:val="ru-RU"/>
              </w:rPr>
            </w:pPr>
            <w:r w:rsidRPr="00B21D29">
              <w:rPr>
                <w:rFonts w:ascii="Times New Roman" w:hAnsi="Times New Roman"/>
                <w:color w:val="000000"/>
                <w:szCs w:val="24"/>
                <w:lang w:val="ru-RU"/>
              </w:rPr>
              <w:t>СОГЛАСОВАНО</w:t>
            </w:r>
          </w:p>
          <w:p w:rsidR="009F58BF" w:rsidRPr="00B21D29" w:rsidRDefault="009F58BF" w:rsidP="00B21D29">
            <w:pPr>
              <w:autoSpaceDE w:val="0"/>
              <w:autoSpaceDN w:val="0"/>
              <w:spacing w:after="0"/>
              <w:rPr>
                <w:rFonts w:ascii="Times New Roman" w:hAnsi="Times New Roman"/>
                <w:color w:val="000000"/>
                <w:szCs w:val="24"/>
                <w:lang w:val="ru-RU"/>
              </w:rPr>
            </w:pPr>
            <w:r w:rsidRPr="00B21D29">
              <w:rPr>
                <w:rFonts w:ascii="Times New Roman" w:hAnsi="Times New Roman"/>
                <w:color w:val="000000"/>
                <w:szCs w:val="24"/>
                <w:lang w:val="ru-RU"/>
              </w:rPr>
              <w:t>Заместитель директора по УВР</w:t>
            </w:r>
          </w:p>
          <w:p w:rsidR="009F58BF" w:rsidRPr="00B21D29" w:rsidRDefault="009F58BF" w:rsidP="00B21D29">
            <w:pPr>
              <w:autoSpaceDE w:val="0"/>
              <w:autoSpaceDN w:val="0"/>
              <w:spacing w:after="0"/>
              <w:rPr>
                <w:rFonts w:ascii="Times New Roman" w:hAnsi="Times New Roman"/>
                <w:color w:val="000000"/>
                <w:szCs w:val="24"/>
                <w:lang w:val="ru-RU"/>
              </w:rPr>
            </w:pPr>
            <w:r w:rsidRPr="00B21D29">
              <w:rPr>
                <w:rFonts w:ascii="Times New Roman" w:hAnsi="Times New Roman"/>
                <w:color w:val="000000"/>
                <w:szCs w:val="24"/>
                <w:lang w:val="ru-RU"/>
              </w:rPr>
              <w:t xml:space="preserve">________________________ </w:t>
            </w:r>
          </w:p>
          <w:p w:rsidR="009F58BF" w:rsidRPr="00B21D29" w:rsidRDefault="009F58BF" w:rsidP="00B21D29">
            <w:pPr>
              <w:autoSpaceDE w:val="0"/>
              <w:autoSpaceDN w:val="0"/>
              <w:spacing w:after="0"/>
              <w:jc w:val="right"/>
              <w:rPr>
                <w:rFonts w:ascii="Times New Roman" w:hAnsi="Times New Roman"/>
                <w:color w:val="000000"/>
                <w:szCs w:val="24"/>
                <w:lang w:val="ru-RU"/>
              </w:rPr>
            </w:pPr>
            <w:r w:rsidRPr="00B21D29">
              <w:rPr>
                <w:rFonts w:ascii="Times New Roman" w:hAnsi="Times New Roman"/>
                <w:color w:val="000000"/>
                <w:szCs w:val="24"/>
                <w:lang w:val="ru-RU"/>
              </w:rPr>
              <w:t>Харитонова Т.В.</w:t>
            </w:r>
          </w:p>
          <w:p w:rsidR="009F58BF" w:rsidRPr="00B21D29" w:rsidRDefault="00B21D29" w:rsidP="00B21D29">
            <w:pPr>
              <w:autoSpaceDE w:val="0"/>
              <w:autoSpaceDN w:val="0"/>
              <w:spacing w:after="0"/>
              <w:rPr>
                <w:rFonts w:ascii="Times New Roman" w:hAnsi="Times New Roman"/>
                <w:color w:val="000000"/>
                <w:szCs w:val="24"/>
                <w:lang w:val="ru-RU"/>
              </w:rPr>
            </w:pPr>
            <w:r w:rsidRPr="00B21D29">
              <w:rPr>
                <w:rFonts w:ascii="Times New Roman" w:hAnsi="Times New Roman"/>
                <w:color w:val="000000"/>
                <w:szCs w:val="24"/>
                <w:lang w:val="ru-RU"/>
              </w:rPr>
              <w:t>29.08.</w:t>
            </w:r>
            <w:smartTag w:uri="urn:schemas-microsoft-com:office:smarttags" w:element="metricconverter">
              <w:smartTagPr>
                <w:attr w:name="ProductID" w:val="2023 г"/>
              </w:smartTagPr>
              <w:r w:rsidR="009F58BF" w:rsidRPr="00B21D29">
                <w:rPr>
                  <w:rFonts w:ascii="Times New Roman" w:hAnsi="Times New Roman"/>
                  <w:color w:val="000000"/>
                  <w:szCs w:val="24"/>
                  <w:lang w:val="ru-RU"/>
                </w:rPr>
                <w:t>2023 г</w:t>
              </w:r>
            </w:smartTag>
            <w:r w:rsidR="009F58BF" w:rsidRPr="00B21D29">
              <w:rPr>
                <w:rFonts w:ascii="Times New Roman" w:hAnsi="Times New Roman"/>
                <w:color w:val="000000"/>
                <w:szCs w:val="24"/>
                <w:lang w:val="ru-RU"/>
              </w:rPr>
              <w:t>.</w:t>
            </w:r>
          </w:p>
          <w:p w:rsidR="009F58BF" w:rsidRPr="00B21D29" w:rsidRDefault="009F58BF" w:rsidP="00B21D29">
            <w:pPr>
              <w:autoSpaceDE w:val="0"/>
              <w:autoSpaceDN w:val="0"/>
              <w:spacing w:after="0"/>
              <w:jc w:val="both"/>
              <w:rPr>
                <w:rFonts w:ascii="Times New Roman" w:hAnsi="Times New Roman"/>
                <w:color w:val="000000"/>
                <w:szCs w:val="24"/>
                <w:lang w:val="ru-RU"/>
              </w:rPr>
            </w:pPr>
          </w:p>
        </w:tc>
        <w:tc>
          <w:tcPr>
            <w:tcW w:w="3115" w:type="dxa"/>
          </w:tcPr>
          <w:p w:rsidR="009F58BF" w:rsidRPr="00B21D29" w:rsidRDefault="009F58BF" w:rsidP="00B21D29">
            <w:pPr>
              <w:autoSpaceDE w:val="0"/>
              <w:autoSpaceDN w:val="0"/>
              <w:spacing w:after="0"/>
              <w:rPr>
                <w:rFonts w:ascii="Times New Roman" w:hAnsi="Times New Roman"/>
                <w:color w:val="000000"/>
                <w:szCs w:val="24"/>
                <w:lang w:val="ru-RU"/>
              </w:rPr>
            </w:pPr>
            <w:r w:rsidRPr="00B21D29">
              <w:rPr>
                <w:rFonts w:ascii="Times New Roman" w:hAnsi="Times New Roman"/>
                <w:color w:val="000000"/>
                <w:szCs w:val="24"/>
                <w:lang w:val="ru-RU"/>
              </w:rPr>
              <w:t>УТВЕРЖДЕНО</w:t>
            </w:r>
          </w:p>
          <w:p w:rsidR="009F58BF" w:rsidRPr="00B21D29" w:rsidRDefault="009F58BF" w:rsidP="00B21D29">
            <w:pPr>
              <w:autoSpaceDE w:val="0"/>
              <w:autoSpaceDN w:val="0"/>
              <w:spacing w:after="0"/>
              <w:rPr>
                <w:rFonts w:ascii="Times New Roman" w:hAnsi="Times New Roman"/>
                <w:color w:val="000000"/>
                <w:szCs w:val="24"/>
                <w:lang w:val="ru-RU"/>
              </w:rPr>
            </w:pPr>
            <w:r w:rsidRPr="00B21D29">
              <w:rPr>
                <w:rFonts w:ascii="Times New Roman" w:hAnsi="Times New Roman"/>
                <w:color w:val="000000"/>
                <w:szCs w:val="24"/>
                <w:lang w:val="ru-RU"/>
              </w:rPr>
              <w:t>Директор МБОУ СОШ с.Петровское</w:t>
            </w:r>
          </w:p>
          <w:p w:rsidR="009F58BF" w:rsidRPr="00B21D29" w:rsidRDefault="009F58BF" w:rsidP="00B21D29">
            <w:pPr>
              <w:autoSpaceDE w:val="0"/>
              <w:autoSpaceDN w:val="0"/>
              <w:spacing w:after="0"/>
              <w:rPr>
                <w:rFonts w:ascii="Times New Roman" w:hAnsi="Times New Roman"/>
                <w:color w:val="000000"/>
                <w:szCs w:val="24"/>
                <w:lang w:val="ru-RU"/>
              </w:rPr>
            </w:pPr>
            <w:r w:rsidRPr="00B21D29">
              <w:rPr>
                <w:rFonts w:ascii="Times New Roman" w:hAnsi="Times New Roman"/>
                <w:color w:val="000000"/>
                <w:szCs w:val="24"/>
                <w:lang w:val="ru-RU"/>
              </w:rPr>
              <w:t xml:space="preserve">________________________ </w:t>
            </w:r>
          </w:p>
          <w:p w:rsidR="009F58BF" w:rsidRPr="00B21D29" w:rsidRDefault="009F58BF" w:rsidP="00B21D29">
            <w:pPr>
              <w:autoSpaceDE w:val="0"/>
              <w:autoSpaceDN w:val="0"/>
              <w:spacing w:after="0"/>
              <w:jc w:val="right"/>
              <w:rPr>
                <w:rFonts w:ascii="Times New Roman" w:hAnsi="Times New Roman"/>
                <w:color w:val="000000"/>
                <w:szCs w:val="24"/>
                <w:lang w:val="ru-RU"/>
              </w:rPr>
            </w:pPr>
            <w:r w:rsidRPr="00B21D29">
              <w:rPr>
                <w:rFonts w:ascii="Times New Roman" w:hAnsi="Times New Roman"/>
                <w:color w:val="000000"/>
                <w:szCs w:val="24"/>
                <w:lang w:val="ru-RU"/>
              </w:rPr>
              <w:t>Соколова С.С.</w:t>
            </w:r>
          </w:p>
          <w:p w:rsidR="009F58BF" w:rsidRPr="00B21D29" w:rsidRDefault="009F58BF" w:rsidP="00B21D29">
            <w:pPr>
              <w:autoSpaceDE w:val="0"/>
              <w:autoSpaceDN w:val="0"/>
              <w:spacing w:after="0"/>
              <w:rPr>
                <w:rFonts w:ascii="Times New Roman" w:hAnsi="Times New Roman"/>
                <w:color w:val="000000"/>
                <w:szCs w:val="24"/>
                <w:lang w:val="ru-RU"/>
              </w:rPr>
            </w:pPr>
            <w:r w:rsidRPr="00B21D29">
              <w:rPr>
                <w:rFonts w:ascii="Times New Roman" w:hAnsi="Times New Roman"/>
                <w:color w:val="000000"/>
                <w:szCs w:val="24"/>
                <w:lang w:val="ru-RU"/>
              </w:rPr>
              <w:t xml:space="preserve">Приказ №190 от «30» 08   </w:t>
            </w:r>
            <w:smartTag w:uri="urn:schemas-microsoft-com:office:smarttags" w:element="metricconverter">
              <w:smartTagPr>
                <w:attr w:name="ProductID" w:val="2023 г"/>
              </w:smartTagPr>
              <w:r w:rsidRPr="00B21D29">
                <w:rPr>
                  <w:rFonts w:ascii="Times New Roman" w:hAnsi="Times New Roman"/>
                  <w:color w:val="000000"/>
                  <w:szCs w:val="24"/>
                  <w:lang w:val="ru-RU"/>
                </w:rPr>
                <w:t>2023 г</w:t>
              </w:r>
            </w:smartTag>
            <w:r w:rsidRPr="00B21D29">
              <w:rPr>
                <w:rFonts w:ascii="Times New Roman" w:hAnsi="Times New Roman"/>
                <w:color w:val="000000"/>
                <w:szCs w:val="24"/>
                <w:lang w:val="ru-RU"/>
              </w:rPr>
              <w:t>.</w:t>
            </w:r>
          </w:p>
          <w:p w:rsidR="009F58BF" w:rsidRPr="00B21D29" w:rsidRDefault="009F58BF" w:rsidP="00B21D29">
            <w:pPr>
              <w:autoSpaceDE w:val="0"/>
              <w:autoSpaceDN w:val="0"/>
              <w:spacing w:after="0"/>
              <w:jc w:val="both"/>
              <w:rPr>
                <w:rFonts w:ascii="Times New Roman" w:hAnsi="Times New Roman"/>
                <w:color w:val="000000"/>
                <w:szCs w:val="24"/>
                <w:lang w:val="ru-RU"/>
              </w:rPr>
            </w:pPr>
          </w:p>
        </w:tc>
      </w:tr>
    </w:tbl>
    <w:p w:rsidR="009F58BF" w:rsidRPr="00B21D29" w:rsidRDefault="009F58BF" w:rsidP="00B21D29">
      <w:pPr>
        <w:spacing w:after="0"/>
        <w:ind w:left="120"/>
        <w:rPr>
          <w:rFonts w:ascii="Times New Roman" w:hAnsi="Times New Roman"/>
          <w:sz w:val="24"/>
          <w:szCs w:val="24"/>
          <w:lang w:val="ru-RU"/>
        </w:rPr>
      </w:pPr>
    </w:p>
    <w:p w:rsidR="009F58BF" w:rsidRPr="00B21D29" w:rsidRDefault="009F58BF" w:rsidP="00B21D29">
      <w:pPr>
        <w:spacing w:after="0"/>
        <w:ind w:left="120"/>
        <w:rPr>
          <w:rFonts w:ascii="Times New Roman" w:hAnsi="Times New Roman"/>
          <w:sz w:val="24"/>
          <w:szCs w:val="24"/>
          <w:lang w:val="ru-RU"/>
        </w:rPr>
      </w:pPr>
    </w:p>
    <w:p w:rsidR="009F58BF" w:rsidRPr="00B21D29" w:rsidRDefault="009F58BF" w:rsidP="00B21D29">
      <w:pPr>
        <w:spacing w:after="0"/>
        <w:ind w:left="120"/>
        <w:rPr>
          <w:rFonts w:ascii="Times New Roman" w:hAnsi="Times New Roman"/>
          <w:sz w:val="24"/>
          <w:szCs w:val="24"/>
          <w:lang w:val="ru-RU"/>
        </w:rPr>
      </w:pPr>
    </w:p>
    <w:p w:rsidR="00B21D29" w:rsidRPr="00B21D29" w:rsidRDefault="00B21D29" w:rsidP="00B21D29">
      <w:pPr>
        <w:spacing w:after="0"/>
        <w:ind w:left="120"/>
        <w:rPr>
          <w:rFonts w:ascii="Times New Roman" w:hAnsi="Times New Roman"/>
          <w:sz w:val="24"/>
          <w:szCs w:val="24"/>
          <w:lang w:val="ru-RU"/>
        </w:rPr>
      </w:pPr>
    </w:p>
    <w:p w:rsidR="00B21D29" w:rsidRDefault="00B21D29" w:rsidP="00B21D29">
      <w:pPr>
        <w:spacing w:after="0"/>
        <w:ind w:left="120"/>
        <w:rPr>
          <w:rFonts w:ascii="Times New Roman" w:hAnsi="Times New Roman"/>
          <w:sz w:val="24"/>
          <w:szCs w:val="24"/>
          <w:lang w:val="ru-RU"/>
        </w:rPr>
      </w:pPr>
    </w:p>
    <w:p w:rsidR="00B21D29" w:rsidRDefault="00B21D29" w:rsidP="00B21D29">
      <w:pPr>
        <w:spacing w:after="0"/>
        <w:ind w:left="120"/>
        <w:rPr>
          <w:rFonts w:ascii="Times New Roman" w:hAnsi="Times New Roman"/>
          <w:sz w:val="24"/>
          <w:szCs w:val="24"/>
          <w:lang w:val="ru-RU"/>
        </w:rPr>
      </w:pPr>
    </w:p>
    <w:p w:rsidR="00B21D29" w:rsidRPr="00B21D29" w:rsidRDefault="00B21D29" w:rsidP="00B21D29">
      <w:pPr>
        <w:spacing w:after="0"/>
        <w:ind w:left="120"/>
        <w:rPr>
          <w:rFonts w:ascii="Times New Roman" w:hAnsi="Times New Roman"/>
          <w:sz w:val="24"/>
          <w:szCs w:val="24"/>
          <w:lang w:val="ru-RU"/>
        </w:rPr>
      </w:pPr>
    </w:p>
    <w:p w:rsidR="009F58BF" w:rsidRPr="00B21D29" w:rsidRDefault="009F58BF" w:rsidP="00B21D29">
      <w:pPr>
        <w:spacing w:after="0"/>
        <w:ind w:left="120"/>
        <w:rPr>
          <w:rFonts w:ascii="Times New Roman" w:hAnsi="Times New Roman"/>
          <w:sz w:val="24"/>
          <w:szCs w:val="24"/>
          <w:lang w:val="ru-RU"/>
        </w:rPr>
      </w:pPr>
    </w:p>
    <w:p w:rsidR="009F58BF" w:rsidRPr="00B21D29" w:rsidRDefault="009F58BF" w:rsidP="00B21D29">
      <w:pPr>
        <w:spacing w:after="0"/>
        <w:ind w:left="120"/>
        <w:rPr>
          <w:rFonts w:ascii="Times New Roman" w:hAnsi="Times New Roman"/>
          <w:sz w:val="24"/>
          <w:szCs w:val="24"/>
          <w:lang w:val="ru-RU"/>
        </w:rPr>
      </w:pPr>
    </w:p>
    <w:p w:rsidR="009F58BF" w:rsidRPr="00B21D29" w:rsidRDefault="009F58BF" w:rsidP="00B21D29">
      <w:pPr>
        <w:spacing w:after="0"/>
        <w:ind w:left="120"/>
        <w:jc w:val="center"/>
        <w:rPr>
          <w:rFonts w:ascii="Times New Roman" w:hAnsi="Times New Roman"/>
          <w:sz w:val="24"/>
          <w:szCs w:val="24"/>
          <w:lang w:val="ru-RU"/>
        </w:rPr>
      </w:pPr>
      <w:r w:rsidRPr="00B21D29">
        <w:rPr>
          <w:rFonts w:ascii="Times New Roman" w:hAnsi="Times New Roman"/>
          <w:b/>
          <w:color w:val="000000"/>
          <w:sz w:val="24"/>
          <w:szCs w:val="24"/>
          <w:lang w:val="ru-RU"/>
        </w:rPr>
        <w:t>РАБОЧАЯ ПРОГРАММА</w:t>
      </w:r>
    </w:p>
    <w:p w:rsidR="009F58BF" w:rsidRPr="00B21D29" w:rsidRDefault="009F58BF" w:rsidP="00B21D29">
      <w:pPr>
        <w:spacing w:after="0"/>
        <w:ind w:left="120"/>
        <w:jc w:val="center"/>
        <w:rPr>
          <w:rFonts w:ascii="Times New Roman" w:hAnsi="Times New Roman"/>
          <w:sz w:val="24"/>
          <w:szCs w:val="24"/>
          <w:lang w:val="ru-RU"/>
        </w:rPr>
      </w:pPr>
      <w:r w:rsidRPr="00B21D29">
        <w:rPr>
          <w:rFonts w:ascii="Times New Roman" w:hAnsi="Times New Roman"/>
          <w:b/>
          <w:color w:val="000000"/>
          <w:sz w:val="24"/>
          <w:szCs w:val="24"/>
          <w:lang w:val="ru-RU"/>
        </w:rPr>
        <w:t>учебного предмета «Физика. Базовый уровень»</w:t>
      </w:r>
    </w:p>
    <w:p w:rsidR="009F58BF" w:rsidRPr="00B21D29" w:rsidRDefault="009F58BF" w:rsidP="00B21D29">
      <w:pPr>
        <w:spacing w:after="0"/>
        <w:ind w:left="120"/>
        <w:jc w:val="center"/>
        <w:rPr>
          <w:rFonts w:ascii="Times New Roman" w:hAnsi="Times New Roman"/>
          <w:sz w:val="24"/>
          <w:szCs w:val="24"/>
          <w:lang w:val="ru-RU"/>
        </w:rPr>
      </w:pPr>
      <w:r w:rsidRPr="00B21D29">
        <w:rPr>
          <w:rFonts w:ascii="Times New Roman" w:hAnsi="Times New Roman"/>
          <w:color w:val="000000"/>
          <w:sz w:val="24"/>
          <w:szCs w:val="24"/>
          <w:lang w:val="ru-RU"/>
        </w:rPr>
        <w:t xml:space="preserve">для обучающихся 8-9 классов </w:t>
      </w:r>
    </w:p>
    <w:p w:rsidR="009F58BF" w:rsidRPr="00B21D29" w:rsidRDefault="009F58BF" w:rsidP="00B21D29">
      <w:pPr>
        <w:spacing w:after="0"/>
        <w:ind w:left="120"/>
        <w:jc w:val="center"/>
        <w:rPr>
          <w:rFonts w:ascii="Times New Roman" w:hAnsi="Times New Roman"/>
          <w:sz w:val="24"/>
          <w:szCs w:val="24"/>
          <w:lang w:val="ru-RU"/>
        </w:rPr>
      </w:pPr>
    </w:p>
    <w:p w:rsidR="009F58BF" w:rsidRPr="00B21D29" w:rsidRDefault="009F58BF" w:rsidP="00B21D29">
      <w:pPr>
        <w:spacing w:after="0"/>
        <w:ind w:left="120"/>
        <w:jc w:val="center"/>
        <w:rPr>
          <w:rFonts w:ascii="Times New Roman" w:hAnsi="Times New Roman"/>
          <w:sz w:val="24"/>
          <w:szCs w:val="24"/>
          <w:lang w:val="ru-RU"/>
        </w:rPr>
      </w:pPr>
    </w:p>
    <w:p w:rsidR="009F58BF" w:rsidRPr="00B21D29" w:rsidRDefault="009F58BF" w:rsidP="00B21D29">
      <w:pPr>
        <w:spacing w:after="0"/>
        <w:ind w:left="120"/>
        <w:jc w:val="center"/>
        <w:rPr>
          <w:rFonts w:ascii="Times New Roman" w:hAnsi="Times New Roman"/>
          <w:sz w:val="24"/>
          <w:szCs w:val="24"/>
          <w:lang w:val="ru-RU"/>
        </w:rPr>
      </w:pPr>
    </w:p>
    <w:p w:rsidR="009F58BF" w:rsidRPr="00B21D29" w:rsidRDefault="009F58BF" w:rsidP="00B21D29">
      <w:pPr>
        <w:spacing w:after="0"/>
        <w:ind w:left="120"/>
        <w:jc w:val="center"/>
        <w:rPr>
          <w:rFonts w:ascii="Times New Roman" w:hAnsi="Times New Roman"/>
          <w:sz w:val="24"/>
          <w:szCs w:val="24"/>
          <w:lang w:val="ru-RU"/>
        </w:rPr>
      </w:pPr>
    </w:p>
    <w:p w:rsidR="009F58BF" w:rsidRPr="00B21D29" w:rsidRDefault="009F58BF" w:rsidP="00B21D29">
      <w:pPr>
        <w:spacing w:after="0"/>
        <w:ind w:left="120"/>
        <w:jc w:val="center"/>
        <w:rPr>
          <w:rFonts w:ascii="Times New Roman" w:hAnsi="Times New Roman"/>
          <w:sz w:val="24"/>
          <w:szCs w:val="24"/>
          <w:lang w:val="ru-RU"/>
        </w:rPr>
      </w:pPr>
    </w:p>
    <w:p w:rsidR="009F58BF" w:rsidRPr="00B21D29" w:rsidRDefault="009F58BF" w:rsidP="00B21D29">
      <w:pPr>
        <w:spacing w:after="0"/>
        <w:ind w:left="120"/>
        <w:jc w:val="center"/>
        <w:rPr>
          <w:rFonts w:ascii="Times New Roman" w:hAnsi="Times New Roman"/>
          <w:sz w:val="24"/>
          <w:szCs w:val="24"/>
          <w:lang w:val="ru-RU"/>
        </w:rPr>
      </w:pPr>
    </w:p>
    <w:p w:rsidR="009F58BF" w:rsidRPr="00B21D29" w:rsidRDefault="009F58BF" w:rsidP="00B21D29">
      <w:pPr>
        <w:spacing w:after="0"/>
        <w:ind w:left="120"/>
        <w:jc w:val="center"/>
        <w:rPr>
          <w:rFonts w:ascii="Times New Roman" w:hAnsi="Times New Roman"/>
          <w:sz w:val="24"/>
          <w:szCs w:val="24"/>
          <w:lang w:val="ru-RU"/>
        </w:rPr>
      </w:pPr>
    </w:p>
    <w:p w:rsidR="009F58BF" w:rsidRPr="00B21D29" w:rsidRDefault="009F58BF" w:rsidP="00B21D29">
      <w:pPr>
        <w:spacing w:after="0"/>
        <w:ind w:left="120"/>
        <w:jc w:val="center"/>
        <w:rPr>
          <w:rFonts w:ascii="Times New Roman" w:hAnsi="Times New Roman"/>
          <w:sz w:val="24"/>
          <w:szCs w:val="24"/>
          <w:lang w:val="ru-RU"/>
        </w:rPr>
      </w:pPr>
    </w:p>
    <w:p w:rsidR="009F58BF" w:rsidRPr="00B21D29" w:rsidRDefault="009F58BF" w:rsidP="00B21D29">
      <w:pPr>
        <w:spacing w:after="0"/>
        <w:ind w:left="120"/>
        <w:jc w:val="center"/>
        <w:rPr>
          <w:rFonts w:ascii="Times New Roman" w:hAnsi="Times New Roman"/>
          <w:sz w:val="24"/>
          <w:szCs w:val="24"/>
          <w:lang w:val="ru-RU"/>
        </w:rPr>
      </w:pPr>
    </w:p>
    <w:p w:rsidR="00B21D29" w:rsidRPr="00B21D29" w:rsidRDefault="00B21D29" w:rsidP="00B21D29">
      <w:pPr>
        <w:spacing w:after="0"/>
        <w:ind w:left="120"/>
        <w:jc w:val="center"/>
        <w:rPr>
          <w:rFonts w:ascii="Times New Roman" w:hAnsi="Times New Roman"/>
          <w:sz w:val="24"/>
          <w:szCs w:val="24"/>
          <w:lang w:val="ru-RU"/>
        </w:rPr>
      </w:pPr>
    </w:p>
    <w:p w:rsidR="00B21D29" w:rsidRPr="00B21D29" w:rsidRDefault="00B21D29" w:rsidP="00B21D29">
      <w:pPr>
        <w:spacing w:after="0"/>
        <w:ind w:left="120"/>
        <w:jc w:val="center"/>
        <w:rPr>
          <w:rFonts w:ascii="Times New Roman" w:hAnsi="Times New Roman"/>
          <w:sz w:val="24"/>
          <w:szCs w:val="24"/>
          <w:lang w:val="ru-RU"/>
        </w:rPr>
      </w:pPr>
    </w:p>
    <w:p w:rsidR="00B21D29" w:rsidRPr="00B21D29" w:rsidRDefault="00B21D29" w:rsidP="00B21D29">
      <w:pPr>
        <w:spacing w:after="0"/>
        <w:ind w:left="120"/>
        <w:jc w:val="center"/>
        <w:rPr>
          <w:rFonts w:ascii="Times New Roman" w:hAnsi="Times New Roman"/>
          <w:sz w:val="24"/>
          <w:szCs w:val="24"/>
          <w:lang w:val="ru-RU"/>
        </w:rPr>
      </w:pPr>
    </w:p>
    <w:p w:rsidR="00B21D29" w:rsidRPr="00B21D29" w:rsidRDefault="00B21D29" w:rsidP="00B21D29">
      <w:pPr>
        <w:spacing w:after="0"/>
        <w:ind w:left="120"/>
        <w:jc w:val="center"/>
        <w:rPr>
          <w:rFonts w:ascii="Times New Roman" w:hAnsi="Times New Roman"/>
          <w:sz w:val="24"/>
          <w:szCs w:val="24"/>
          <w:lang w:val="ru-RU"/>
        </w:rPr>
      </w:pPr>
    </w:p>
    <w:p w:rsidR="00B21D29" w:rsidRPr="00B21D29" w:rsidRDefault="00B21D29" w:rsidP="00B21D29">
      <w:pPr>
        <w:spacing w:after="0"/>
        <w:ind w:left="120"/>
        <w:jc w:val="center"/>
        <w:rPr>
          <w:rFonts w:ascii="Times New Roman" w:hAnsi="Times New Roman"/>
          <w:sz w:val="24"/>
          <w:szCs w:val="24"/>
          <w:lang w:val="ru-RU"/>
        </w:rPr>
      </w:pPr>
    </w:p>
    <w:p w:rsidR="009F58BF" w:rsidRPr="00B21D29" w:rsidRDefault="009F58BF" w:rsidP="00B21D29">
      <w:pPr>
        <w:spacing w:after="0"/>
        <w:ind w:left="120"/>
        <w:jc w:val="center"/>
        <w:rPr>
          <w:rFonts w:ascii="Times New Roman" w:hAnsi="Times New Roman"/>
          <w:sz w:val="24"/>
          <w:szCs w:val="24"/>
          <w:lang w:val="ru-RU"/>
        </w:rPr>
      </w:pPr>
    </w:p>
    <w:p w:rsidR="009F58BF" w:rsidRDefault="009F58BF" w:rsidP="00B21D29">
      <w:pPr>
        <w:spacing w:after="0"/>
        <w:ind w:left="120"/>
        <w:jc w:val="center"/>
        <w:rPr>
          <w:rFonts w:ascii="Times New Roman" w:hAnsi="Times New Roman"/>
          <w:sz w:val="24"/>
          <w:szCs w:val="24"/>
          <w:lang w:val="ru-RU"/>
        </w:rPr>
      </w:pPr>
    </w:p>
    <w:p w:rsidR="00B21D29" w:rsidRDefault="00B21D29" w:rsidP="00B21D29">
      <w:pPr>
        <w:spacing w:after="0"/>
        <w:ind w:left="120"/>
        <w:jc w:val="center"/>
        <w:rPr>
          <w:rFonts w:ascii="Times New Roman" w:hAnsi="Times New Roman"/>
          <w:sz w:val="24"/>
          <w:szCs w:val="24"/>
          <w:lang w:val="ru-RU"/>
        </w:rPr>
      </w:pPr>
    </w:p>
    <w:p w:rsidR="00B21D29" w:rsidRPr="00B21D29" w:rsidRDefault="00B21D29" w:rsidP="00B21D29">
      <w:pPr>
        <w:spacing w:after="0"/>
        <w:ind w:left="120"/>
        <w:jc w:val="center"/>
        <w:rPr>
          <w:rFonts w:ascii="Times New Roman" w:hAnsi="Times New Roman"/>
          <w:sz w:val="24"/>
          <w:szCs w:val="24"/>
          <w:lang w:val="ru-RU"/>
        </w:rPr>
      </w:pPr>
    </w:p>
    <w:p w:rsidR="009F58BF" w:rsidRPr="00B21D29" w:rsidRDefault="009F58BF" w:rsidP="00B21D29">
      <w:pPr>
        <w:spacing w:after="0"/>
        <w:ind w:left="120"/>
        <w:jc w:val="center"/>
        <w:rPr>
          <w:rFonts w:ascii="Times New Roman" w:hAnsi="Times New Roman"/>
          <w:sz w:val="24"/>
          <w:szCs w:val="24"/>
          <w:lang w:val="ru-RU"/>
        </w:rPr>
      </w:pPr>
    </w:p>
    <w:p w:rsidR="009F58BF" w:rsidRPr="00B21D29" w:rsidRDefault="009F58BF" w:rsidP="00B21D29">
      <w:pPr>
        <w:spacing w:after="0"/>
        <w:ind w:left="120"/>
        <w:jc w:val="center"/>
        <w:rPr>
          <w:rFonts w:ascii="Times New Roman" w:hAnsi="Times New Roman"/>
          <w:sz w:val="24"/>
          <w:szCs w:val="24"/>
          <w:lang w:val="ru-RU"/>
        </w:rPr>
      </w:pPr>
      <w:bookmarkStart w:id="3" w:name="86e18b3c-35f3-4b4e-b4f2-8d25001e58d1"/>
      <w:bookmarkEnd w:id="3"/>
      <w:r w:rsidRPr="00B21D29">
        <w:rPr>
          <w:rFonts w:ascii="Times New Roman" w:hAnsi="Times New Roman"/>
          <w:b/>
          <w:color w:val="000000"/>
          <w:sz w:val="24"/>
          <w:szCs w:val="24"/>
          <w:lang w:val="ru-RU"/>
        </w:rPr>
        <w:t xml:space="preserve">с.Петровское </w:t>
      </w:r>
      <w:bookmarkStart w:id="4" w:name="c1839617-66db-4450-acc5-76a3deaf668e"/>
      <w:bookmarkEnd w:id="4"/>
      <w:r w:rsidRPr="00B21D29">
        <w:rPr>
          <w:rFonts w:ascii="Times New Roman" w:hAnsi="Times New Roman"/>
          <w:b/>
          <w:color w:val="000000"/>
          <w:sz w:val="24"/>
          <w:szCs w:val="24"/>
          <w:lang w:val="ru-RU"/>
        </w:rPr>
        <w:t>2023</w:t>
      </w:r>
    </w:p>
    <w:p w:rsidR="009F58BF" w:rsidRPr="00B21D29" w:rsidRDefault="009F58BF" w:rsidP="00B21D29">
      <w:pPr>
        <w:spacing w:after="0"/>
        <w:ind w:left="120"/>
        <w:rPr>
          <w:rFonts w:ascii="Times New Roman" w:hAnsi="Times New Roman"/>
          <w:sz w:val="24"/>
          <w:szCs w:val="24"/>
          <w:lang w:val="ru-RU"/>
        </w:rPr>
      </w:pPr>
    </w:p>
    <w:p w:rsidR="009F58BF" w:rsidRPr="00B21D29" w:rsidRDefault="009F58BF" w:rsidP="00B21D29">
      <w:pPr>
        <w:spacing w:after="0"/>
        <w:ind w:left="120"/>
        <w:jc w:val="both"/>
        <w:rPr>
          <w:rFonts w:ascii="Times New Roman" w:hAnsi="Times New Roman"/>
          <w:sz w:val="24"/>
          <w:szCs w:val="24"/>
          <w:lang w:val="ru-RU"/>
        </w:rPr>
      </w:pPr>
      <w:bookmarkStart w:id="5" w:name="block-7400594"/>
      <w:bookmarkEnd w:id="5"/>
      <w:r w:rsidRPr="00B21D29">
        <w:rPr>
          <w:rFonts w:ascii="Times New Roman" w:hAnsi="Times New Roman"/>
          <w:b/>
          <w:color w:val="000000"/>
          <w:sz w:val="24"/>
          <w:szCs w:val="24"/>
          <w:lang w:val="ru-RU"/>
        </w:rPr>
        <w:lastRenderedPageBreak/>
        <w:t>ПОЯСНИТЕЛЬНАЯ ЗАПИСКА</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9F58BF" w:rsidRPr="00B21D29" w:rsidRDefault="009F58BF" w:rsidP="00B21D29">
      <w:pPr>
        <w:numPr>
          <w:ilvl w:val="0"/>
          <w:numId w:val="1"/>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научно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объяснять</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явления</w:t>
      </w:r>
      <w:proofErr w:type="spellEnd"/>
      <w:r w:rsidRPr="00B21D29">
        <w:rPr>
          <w:rFonts w:ascii="Times New Roman" w:hAnsi="Times New Roman"/>
          <w:color w:val="000000"/>
          <w:sz w:val="24"/>
          <w:szCs w:val="24"/>
        </w:rPr>
        <w:t>;</w:t>
      </w:r>
    </w:p>
    <w:p w:rsidR="009F58BF" w:rsidRPr="00B21D29" w:rsidRDefault="009F58BF" w:rsidP="00B21D29">
      <w:pPr>
        <w:numPr>
          <w:ilvl w:val="0"/>
          <w:numId w:val="1"/>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оценивать и понимать особенности научного исследования;</w:t>
      </w:r>
    </w:p>
    <w:p w:rsidR="009F58BF" w:rsidRPr="00B21D29" w:rsidRDefault="009F58BF" w:rsidP="00B21D29">
      <w:pPr>
        <w:numPr>
          <w:ilvl w:val="0"/>
          <w:numId w:val="1"/>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интерпретировать данные и использовать научные доказательства для получения выводов.</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w:t>
      </w:r>
      <w:smartTag w:uri="urn:schemas-microsoft-com:office:smarttags" w:element="metricconverter">
        <w:smartTagPr>
          <w:attr w:name="ProductID" w:val="2019 г"/>
        </w:smartTagPr>
        <w:r w:rsidRPr="00B21D29">
          <w:rPr>
            <w:rFonts w:ascii="Times New Roman" w:hAnsi="Times New Roman"/>
            <w:color w:val="000000"/>
            <w:sz w:val="24"/>
            <w:szCs w:val="24"/>
            <w:lang w:val="ru-RU"/>
          </w:rPr>
          <w:t>2019 г</w:t>
        </w:r>
      </w:smartTag>
      <w:r w:rsidRPr="00B21D29">
        <w:rPr>
          <w:rFonts w:ascii="Times New Roman" w:hAnsi="Times New Roman"/>
          <w:color w:val="000000"/>
          <w:sz w:val="24"/>
          <w:szCs w:val="24"/>
          <w:lang w:val="ru-RU"/>
        </w:rPr>
        <w:t xml:space="preserve">. № ПК4вн). </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color w:val="000000"/>
          <w:sz w:val="24"/>
          <w:szCs w:val="24"/>
        </w:rPr>
        <w:t>Цели</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изучения</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физики</w:t>
      </w:r>
      <w:proofErr w:type="spellEnd"/>
      <w:r w:rsidRPr="00B21D29">
        <w:rPr>
          <w:rFonts w:ascii="Times New Roman" w:hAnsi="Times New Roman"/>
          <w:b/>
          <w:color w:val="000000"/>
          <w:sz w:val="24"/>
          <w:szCs w:val="24"/>
        </w:rPr>
        <w:t>:</w:t>
      </w:r>
    </w:p>
    <w:p w:rsidR="009F58BF" w:rsidRPr="00B21D29" w:rsidRDefault="009F58BF" w:rsidP="00B21D29">
      <w:pPr>
        <w:numPr>
          <w:ilvl w:val="0"/>
          <w:numId w:val="2"/>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9F58BF" w:rsidRPr="00B21D29" w:rsidRDefault="009F58BF" w:rsidP="00B21D29">
      <w:pPr>
        <w:numPr>
          <w:ilvl w:val="0"/>
          <w:numId w:val="2"/>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9F58BF" w:rsidRPr="00B21D29" w:rsidRDefault="009F58BF" w:rsidP="00B21D29">
      <w:pPr>
        <w:numPr>
          <w:ilvl w:val="0"/>
          <w:numId w:val="2"/>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9F58BF" w:rsidRPr="00B21D29" w:rsidRDefault="009F58BF" w:rsidP="00B21D29">
      <w:pPr>
        <w:numPr>
          <w:ilvl w:val="0"/>
          <w:numId w:val="2"/>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9F58BF" w:rsidRPr="00B21D29" w:rsidRDefault="009F58BF" w:rsidP="00B21D29">
      <w:pPr>
        <w:numPr>
          <w:ilvl w:val="0"/>
          <w:numId w:val="2"/>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B21D29">
        <w:rPr>
          <w:rFonts w:ascii="Times New Roman" w:hAnsi="Times New Roman"/>
          <w:b/>
          <w:color w:val="000000"/>
          <w:sz w:val="24"/>
          <w:szCs w:val="24"/>
          <w:lang w:val="ru-RU"/>
        </w:rPr>
        <w:t>задач</w:t>
      </w:r>
      <w:r w:rsidRPr="00B21D29">
        <w:rPr>
          <w:rFonts w:ascii="Times New Roman" w:hAnsi="Times New Roman"/>
          <w:color w:val="000000"/>
          <w:sz w:val="24"/>
          <w:szCs w:val="24"/>
          <w:lang w:val="ru-RU"/>
        </w:rPr>
        <w:t>:</w:t>
      </w:r>
    </w:p>
    <w:p w:rsidR="009F58BF" w:rsidRPr="00B21D29" w:rsidRDefault="009F58BF" w:rsidP="00B21D29">
      <w:pPr>
        <w:numPr>
          <w:ilvl w:val="0"/>
          <w:numId w:val="3"/>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lastRenderedPageBreak/>
        <w:t>приобретение знаний о дискретном строении вещества, о механических, тепловых, электрических, магнитных и квантовых явлениях;</w:t>
      </w:r>
    </w:p>
    <w:p w:rsidR="009F58BF" w:rsidRPr="00B21D29" w:rsidRDefault="009F58BF" w:rsidP="00B21D29">
      <w:pPr>
        <w:numPr>
          <w:ilvl w:val="0"/>
          <w:numId w:val="3"/>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9F58BF" w:rsidRPr="00B21D29" w:rsidRDefault="009F58BF" w:rsidP="00B21D29">
      <w:pPr>
        <w:numPr>
          <w:ilvl w:val="0"/>
          <w:numId w:val="3"/>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освоение методов решения простейших расчётных задач с использованием физических моделей, творческих и </w:t>
      </w:r>
      <w:proofErr w:type="spellStart"/>
      <w:r w:rsidRPr="00B21D29">
        <w:rPr>
          <w:rFonts w:ascii="Times New Roman" w:hAnsi="Times New Roman"/>
          <w:color w:val="000000"/>
          <w:sz w:val="24"/>
          <w:szCs w:val="24"/>
          <w:lang w:val="ru-RU"/>
        </w:rPr>
        <w:t>практикоориентированных</w:t>
      </w:r>
      <w:proofErr w:type="spellEnd"/>
      <w:r w:rsidRPr="00B21D29">
        <w:rPr>
          <w:rFonts w:ascii="Times New Roman" w:hAnsi="Times New Roman"/>
          <w:color w:val="000000"/>
          <w:sz w:val="24"/>
          <w:szCs w:val="24"/>
          <w:lang w:val="ru-RU"/>
        </w:rPr>
        <w:t xml:space="preserve"> задач;</w:t>
      </w:r>
    </w:p>
    <w:p w:rsidR="009F58BF" w:rsidRPr="00B21D29" w:rsidRDefault="009F58BF" w:rsidP="00B21D29">
      <w:pPr>
        <w:numPr>
          <w:ilvl w:val="0"/>
          <w:numId w:val="3"/>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F58BF" w:rsidRPr="00B21D29" w:rsidRDefault="009F58BF" w:rsidP="00B21D29">
      <w:pPr>
        <w:numPr>
          <w:ilvl w:val="0"/>
          <w:numId w:val="3"/>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9F58BF" w:rsidRPr="00B21D29" w:rsidRDefault="009F58BF" w:rsidP="00B21D29">
      <w:pPr>
        <w:numPr>
          <w:ilvl w:val="0"/>
          <w:numId w:val="3"/>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68 часов (2 часа в неделю).</w:t>
      </w:r>
      <w:r w:rsidRPr="00B21D29">
        <w:rPr>
          <w:rFonts w:ascii="Times New Roman" w:hAnsi="Times New Roman"/>
          <w:sz w:val="24"/>
          <w:szCs w:val="24"/>
          <w:lang w:val="ru-RU"/>
        </w:rPr>
        <w:br/>
      </w:r>
      <w:bookmarkStart w:id="6" w:name="8ddfe65f-f659-49ad-9159-952bb7a2712d"/>
      <w:bookmarkEnd w:id="6"/>
      <w:r w:rsidRPr="00B21D29">
        <w:rPr>
          <w:rFonts w:ascii="Times New Roman" w:hAnsi="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9F58BF" w:rsidRPr="00B21D29" w:rsidRDefault="009F58BF" w:rsidP="00B21D29">
      <w:pPr>
        <w:spacing w:after="0"/>
        <w:ind w:left="120"/>
        <w:rPr>
          <w:rFonts w:ascii="Times New Roman" w:hAnsi="Times New Roman"/>
          <w:sz w:val="24"/>
          <w:szCs w:val="24"/>
          <w:lang w:val="ru-RU"/>
        </w:rPr>
        <w:sectPr w:rsidR="009F58BF" w:rsidRPr="00B21D29" w:rsidSect="00B21D29">
          <w:pgSz w:w="11906" w:h="16383"/>
          <w:pgMar w:top="567" w:right="850" w:bottom="567" w:left="1134" w:header="720" w:footer="720" w:gutter="0"/>
          <w:cols w:space="720"/>
        </w:sectPr>
      </w:pPr>
    </w:p>
    <w:p w:rsidR="009F58BF" w:rsidRPr="00B21D29" w:rsidRDefault="009F58BF" w:rsidP="00B21D29">
      <w:pPr>
        <w:spacing w:after="0"/>
        <w:ind w:left="120"/>
        <w:jc w:val="both"/>
        <w:rPr>
          <w:rFonts w:ascii="Times New Roman" w:hAnsi="Times New Roman"/>
          <w:sz w:val="24"/>
          <w:szCs w:val="24"/>
          <w:lang w:val="ru-RU"/>
        </w:rPr>
      </w:pPr>
      <w:bookmarkStart w:id="7" w:name="block-7400595"/>
      <w:bookmarkStart w:id="8" w:name="_Toc124426195"/>
      <w:bookmarkEnd w:id="7"/>
      <w:bookmarkEnd w:id="8"/>
      <w:r w:rsidRPr="00B21D29">
        <w:rPr>
          <w:rFonts w:ascii="Times New Roman" w:hAnsi="Times New Roman"/>
          <w:b/>
          <w:color w:val="000000"/>
          <w:sz w:val="24"/>
          <w:szCs w:val="24"/>
          <w:lang w:val="ru-RU"/>
        </w:rPr>
        <w:lastRenderedPageBreak/>
        <w:t xml:space="preserve">СОДЕРЖАНИЕ ОБУЧЕНИЯ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color w:val="000000"/>
          <w:sz w:val="24"/>
          <w:szCs w:val="24"/>
          <w:lang w:val="ru-RU"/>
        </w:rPr>
        <w:t>8 КЛАСС</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color w:val="000000"/>
          <w:sz w:val="24"/>
          <w:szCs w:val="24"/>
          <w:lang w:val="ru-RU"/>
        </w:rPr>
        <w:t>Раздел Тепловые явления</w:t>
      </w:r>
      <w:r w:rsidRPr="00B21D29">
        <w:rPr>
          <w:rFonts w:ascii="Times New Roman" w:hAnsi="Times New Roman"/>
          <w:color w:val="000000"/>
          <w:sz w:val="24"/>
          <w:szCs w:val="24"/>
          <w:lang w:val="ru-RU"/>
        </w:rPr>
        <w:t>.</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B21D29">
        <w:rPr>
          <w:rFonts w:ascii="Times New Roman" w:hAnsi="Times New Roman"/>
          <w:color w:val="000000"/>
          <w:sz w:val="24"/>
          <w:szCs w:val="24"/>
          <w:lang w:val="ru-RU"/>
        </w:rPr>
        <w:t>молекулярнокинетической</w:t>
      </w:r>
      <w:proofErr w:type="spellEnd"/>
      <w:r w:rsidRPr="00B21D29">
        <w:rPr>
          <w:rFonts w:ascii="Times New Roman" w:hAnsi="Times New Roman"/>
          <w:color w:val="000000"/>
          <w:sz w:val="24"/>
          <w:szCs w:val="24"/>
          <w:lang w:val="ru-RU"/>
        </w:rPr>
        <w:t xml:space="preserve"> теории.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Влажность воздуха.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Энергия топлива. Удельная теплота сгорания.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Закон сохранения и превращения энергии в тепловых процессах. </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i/>
          <w:color w:val="000000"/>
          <w:sz w:val="24"/>
          <w:szCs w:val="24"/>
        </w:rPr>
        <w:t>Демонстрации</w:t>
      </w:r>
      <w:proofErr w:type="spellEnd"/>
      <w:r w:rsidRPr="00B21D29">
        <w:rPr>
          <w:rFonts w:ascii="Times New Roman" w:hAnsi="Times New Roman"/>
          <w:b/>
          <w:color w:val="000000"/>
          <w:sz w:val="24"/>
          <w:szCs w:val="24"/>
        </w:rPr>
        <w:t>.</w:t>
      </w:r>
    </w:p>
    <w:p w:rsidR="009F58BF" w:rsidRPr="00B21D29" w:rsidRDefault="009F58BF" w:rsidP="00B21D29">
      <w:pPr>
        <w:numPr>
          <w:ilvl w:val="0"/>
          <w:numId w:val="14"/>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Наблюдение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броуновского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движения</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4"/>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Наблюдение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диффузии</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Наблюдение явлений смачивания и капиллярных явлений. </w:t>
      </w:r>
    </w:p>
    <w:p w:rsidR="009F58BF" w:rsidRPr="00B21D29" w:rsidRDefault="009F58BF" w:rsidP="00B21D29">
      <w:pPr>
        <w:numPr>
          <w:ilvl w:val="0"/>
          <w:numId w:val="14"/>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Наблюдение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теплового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расширения</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тел</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Изменение давления газа при изменении объёма и нагревании или охлаждении. </w:t>
      </w:r>
    </w:p>
    <w:p w:rsidR="009F58BF" w:rsidRPr="00B21D29" w:rsidRDefault="009F58BF" w:rsidP="00B21D29">
      <w:pPr>
        <w:numPr>
          <w:ilvl w:val="0"/>
          <w:numId w:val="14"/>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Правила</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измерения</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температуры</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4"/>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Виды</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теплопередачи</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4"/>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Охлаждение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при</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совершении</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работы</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Нагревание при совершении работы внешними силами. </w:t>
      </w:r>
    </w:p>
    <w:p w:rsidR="009F58BF" w:rsidRPr="00B21D29" w:rsidRDefault="009F58BF" w:rsidP="00B21D29">
      <w:pPr>
        <w:numPr>
          <w:ilvl w:val="0"/>
          <w:numId w:val="14"/>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Сравнение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теплоёмкостей</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различных</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веществ</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4"/>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Наблюдение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кипения</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Наблюдение постоянства температуры при плавлении.</w:t>
      </w:r>
    </w:p>
    <w:p w:rsidR="009F58BF" w:rsidRPr="00B21D29" w:rsidRDefault="009F58BF" w:rsidP="00B21D29">
      <w:pPr>
        <w:numPr>
          <w:ilvl w:val="0"/>
          <w:numId w:val="14"/>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Модели</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тепловых</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двигателей</w:t>
      </w:r>
      <w:proofErr w:type="spellEnd"/>
      <w:r w:rsidRPr="00B21D29">
        <w:rPr>
          <w:rFonts w:ascii="Times New Roman" w:hAnsi="Times New Roman"/>
          <w:color w:val="000000"/>
          <w:sz w:val="24"/>
          <w:szCs w:val="24"/>
        </w:rPr>
        <w:t xml:space="preserve">. </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i/>
          <w:color w:val="000000"/>
          <w:sz w:val="24"/>
          <w:szCs w:val="24"/>
        </w:rPr>
        <w:t>Лабораторные</w:t>
      </w:r>
      <w:proofErr w:type="spellEnd"/>
      <w:r w:rsidRPr="00B21D29">
        <w:rPr>
          <w:rFonts w:ascii="Times New Roman" w:hAnsi="Times New Roman"/>
          <w:b/>
          <w:i/>
          <w:color w:val="000000"/>
          <w:sz w:val="24"/>
          <w:szCs w:val="24"/>
        </w:rPr>
        <w:t xml:space="preserve"> </w:t>
      </w:r>
      <w:proofErr w:type="spellStart"/>
      <w:r w:rsidRPr="00B21D29">
        <w:rPr>
          <w:rFonts w:ascii="Times New Roman" w:hAnsi="Times New Roman"/>
          <w:b/>
          <w:i/>
          <w:color w:val="000000"/>
          <w:sz w:val="24"/>
          <w:szCs w:val="24"/>
        </w:rPr>
        <w:t>работы</w:t>
      </w:r>
      <w:proofErr w:type="spellEnd"/>
      <w:r w:rsidRPr="00B21D29">
        <w:rPr>
          <w:rFonts w:ascii="Times New Roman" w:hAnsi="Times New Roman"/>
          <w:b/>
          <w:i/>
          <w:color w:val="000000"/>
          <w:sz w:val="24"/>
          <w:szCs w:val="24"/>
        </w:rPr>
        <w:t xml:space="preserve"> и </w:t>
      </w:r>
      <w:proofErr w:type="spellStart"/>
      <w:r w:rsidRPr="00B21D29">
        <w:rPr>
          <w:rFonts w:ascii="Times New Roman" w:hAnsi="Times New Roman"/>
          <w:b/>
          <w:i/>
          <w:color w:val="000000"/>
          <w:sz w:val="24"/>
          <w:szCs w:val="24"/>
        </w:rPr>
        <w:t>опыты</w:t>
      </w:r>
      <w:proofErr w:type="spellEnd"/>
      <w:r w:rsidRPr="00B21D29">
        <w:rPr>
          <w:rFonts w:ascii="Times New Roman" w:hAnsi="Times New Roman"/>
          <w:b/>
          <w:i/>
          <w:color w:val="000000"/>
          <w:sz w:val="24"/>
          <w:szCs w:val="24"/>
        </w:rPr>
        <w:t>.</w:t>
      </w:r>
    </w:p>
    <w:p w:rsidR="009F58BF" w:rsidRPr="00B21D29" w:rsidRDefault="009F58BF" w:rsidP="00B21D29">
      <w:pPr>
        <w:numPr>
          <w:ilvl w:val="0"/>
          <w:numId w:val="1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Опыты по обнаружению действия сил молекулярного притяжения. </w:t>
      </w:r>
    </w:p>
    <w:p w:rsidR="009F58BF" w:rsidRPr="00B21D29" w:rsidRDefault="009F58BF" w:rsidP="00B21D29">
      <w:pPr>
        <w:numPr>
          <w:ilvl w:val="0"/>
          <w:numId w:val="1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Опыты по выращиванию кристаллов поваренной соли или сахара. </w:t>
      </w:r>
    </w:p>
    <w:p w:rsidR="009F58BF" w:rsidRPr="00B21D29" w:rsidRDefault="009F58BF" w:rsidP="00B21D29">
      <w:pPr>
        <w:numPr>
          <w:ilvl w:val="0"/>
          <w:numId w:val="1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rsidR="009F58BF" w:rsidRPr="00B21D29" w:rsidRDefault="009F58BF" w:rsidP="00B21D29">
      <w:pPr>
        <w:numPr>
          <w:ilvl w:val="0"/>
          <w:numId w:val="1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Определение давления воздуха в баллоне шприца. </w:t>
      </w:r>
    </w:p>
    <w:p w:rsidR="009F58BF" w:rsidRPr="00B21D29" w:rsidRDefault="009F58BF" w:rsidP="00B21D29">
      <w:pPr>
        <w:numPr>
          <w:ilvl w:val="0"/>
          <w:numId w:val="1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9F58BF" w:rsidRPr="00B21D29" w:rsidRDefault="009F58BF" w:rsidP="00B21D29">
      <w:pPr>
        <w:numPr>
          <w:ilvl w:val="0"/>
          <w:numId w:val="1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lastRenderedPageBreak/>
        <w:t xml:space="preserve">Проверка гипотезы линейной зависимости длины столбика жидкости в термометрической трубке от температуры. </w:t>
      </w:r>
    </w:p>
    <w:p w:rsidR="009F58BF" w:rsidRPr="00B21D29" w:rsidRDefault="009F58BF" w:rsidP="00B21D29">
      <w:pPr>
        <w:numPr>
          <w:ilvl w:val="0"/>
          <w:numId w:val="1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9F58BF" w:rsidRPr="00B21D29" w:rsidRDefault="009F58BF" w:rsidP="00B21D29">
      <w:pPr>
        <w:numPr>
          <w:ilvl w:val="0"/>
          <w:numId w:val="1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Исследование явления теплообмена при смешивании холодной и горячей воды. </w:t>
      </w:r>
    </w:p>
    <w:p w:rsidR="009F58BF" w:rsidRPr="00B21D29" w:rsidRDefault="009F58BF" w:rsidP="00B21D29">
      <w:pPr>
        <w:numPr>
          <w:ilvl w:val="0"/>
          <w:numId w:val="1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9F58BF" w:rsidRPr="00B21D29" w:rsidRDefault="009F58BF" w:rsidP="00B21D29">
      <w:pPr>
        <w:numPr>
          <w:ilvl w:val="0"/>
          <w:numId w:val="15"/>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Определение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удельной</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теплоёмкости</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вещества</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5"/>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Исследование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процесса</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испарения</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5"/>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Определение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относительной</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влажности</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воздуха</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Определение удельной теплоты плавления льда.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color w:val="000000"/>
          <w:sz w:val="24"/>
          <w:szCs w:val="24"/>
          <w:lang w:val="ru-RU"/>
        </w:rPr>
        <w:t>Раздел Электрические и магнитные явления.</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i/>
          <w:color w:val="000000"/>
          <w:sz w:val="24"/>
          <w:szCs w:val="24"/>
        </w:rPr>
        <w:t>Демонстрации</w:t>
      </w:r>
      <w:proofErr w:type="spellEnd"/>
      <w:r w:rsidRPr="00B21D29">
        <w:rPr>
          <w:rFonts w:ascii="Times New Roman" w:hAnsi="Times New Roman"/>
          <w:b/>
          <w:i/>
          <w:color w:val="000000"/>
          <w:sz w:val="24"/>
          <w:szCs w:val="24"/>
        </w:rPr>
        <w:t>.</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Электризация</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тел</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Два рода электрических зарядов и взаимодействие заряженных тел. </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Устройство</w:t>
      </w:r>
      <w:proofErr w:type="spellEnd"/>
      <w:r w:rsidRPr="00B21D29">
        <w:rPr>
          <w:rFonts w:ascii="Times New Roman" w:hAnsi="Times New Roman"/>
          <w:color w:val="000000"/>
          <w:sz w:val="24"/>
          <w:szCs w:val="24"/>
        </w:rPr>
        <w:t xml:space="preserve"> и </w:t>
      </w:r>
      <w:proofErr w:type="spellStart"/>
      <w:r w:rsidRPr="00B21D29">
        <w:rPr>
          <w:rFonts w:ascii="Times New Roman" w:hAnsi="Times New Roman"/>
          <w:color w:val="000000"/>
          <w:sz w:val="24"/>
          <w:szCs w:val="24"/>
        </w:rPr>
        <w:t>действие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электроскопа</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Электростатическая</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индукция</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Закон</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сохранения</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электрических</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зарядов</w:t>
      </w:r>
      <w:proofErr w:type="spellEnd"/>
      <w:r w:rsidRPr="00B21D29">
        <w:rPr>
          <w:rFonts w:ascii="Times New Roman" w:hAnsi="Times New Roman"/>
          <w:color w:val="000000"/>
          <w:sz w:val="24"/>
          <w:szCs w:val="24"/>
        </w:rPr>
        <w:t>.</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Проводники</w:t>
      </w:r>
      <w:proofErr w:type="spellEnd"/>
      <w:r w:rsidRPr="00B21D29">
        <w:rPr>
          <w:rFonts w:ascii="Times New Roman" w:hAnsi="Times New Roman"/>
          <w:color w:val="000000"/>
          <w:sz w:val="24"/>
          <w:szCs w:val="24"/>
        </w:rPr>
        <w:t xml:space="preserve"> и </w:t>
      </w:r>
      <w:proofErr w:type="spellStart"/>
      <w:r w:rsidRPr="00B21D29">
        <w:rPr>
          <w:rFonts w:ascii="Times New Roman" w:hAnsi="Times New Roman"/>
          <w:color w:val="000000"/>
          <w:sz w:val="24"/>
          <w:szCs w:val="24"/>
        </w:rPr>
        <w:t>диэлектрики</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Моделирование силовых линий электрического поля. </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Источники</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постоянного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тока</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lastRenderedPageBreak/>
        <w:t>Действия</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электрического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тока</w:t>
      </w:r>
      <w:proofErr w:type="spellEnd"/>
      <w:r w:rsidRPr="00B21D29">
        <w:rPr>
          <w:rFonts w:ascii="Times New Roman" w:hAnsi="Times New Roman"/>
          <w:color w:val="000000"/>
          <w:sz w:val="24"/>
          <w:szCs w:val="24"/>
        </w:rPr>
        <w:t>.</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Электрический</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ток</w:t>
      </w:r>
      <w:proofErr w:type="spellEnd"/>
      <w:r w:rsidRPr="00B21D29">
        <w:rPr>
          <w:rFonts w:ascii="Times New Roman" w:hAnsi="Times New Roman"/>
          <w:color w:val="000000"/>
          <w:sz w:val="24"/>
          <w:szCs w:val="24"/>
        </w:rPr>
        <w:t xml:space="preserve"> в </w:t>
      </w:r>
      <w:proofErr w:type="spellStart"/>
      <w:r w:rsidRPr="00B21D29">
        <w:rPr>
          <w:rFonts w:ascii="Times New Roman" w:hAnsi="Times New Roman"/>
          <w:color w:val="000000"/>
          <w:sz w:val="24"/>
          <w:szCs w:val="24"/>
        </w:rPr>
        <w:t>жидкости</w:t>
      </w:r>
      <w:proofErr w:type="spellEnd"/>
      <w:r w:rsidRPr="00B21D29">
        <w:rPr>
          <w:rFonts w:ascii="Times New Roman" w:hAnsi="Times New Roman"/>
          <w:color w:val="000000"/>
          <w:sz w:val="24"/>
          <w:szCs w:val="24"/>
        </w:rPr>
        <w:t>.</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Газовый</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разряд</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Измерение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силы</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тока</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амперметром</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Измерение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электрического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напряжения</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вольтметром</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Реостат</w:t>
      </w:r>
      <w:proofErr w:type="spellEnd"/>
      <w:r w:rsidRPr="00B21D29">
        <w:rPr>
          <w:rFonts w:ascii="Times New Roman" w:hAnsi="Times New Roman"/>
          <w:color w:val="000000"/>
          <w:sz w:val="24"/>
          <w:szCs w:val="24"/>
        </w:rPr>
        <w:t xml:space="preserve"> и </w:t>
      </w:r>
      <w:proofErr w:type="spellStart"/>
      <w:r w:rsidRPr="00B21D29">
        <w:rPr>
          <w:rFonts w:ascii="Times New Roman" w:hAnsi="Times New Roman"/>
          <w:color w:val="000000"/>
          <w:sz w:val="24"/>
          <w:szCs w:val="24"/>
        </w:rPr>
        <w:t>магазин</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сопротивлений</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Взаимодействие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постоянных</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магнитов</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Моделирование невозможности разделения полюсов магнита.</w:t>
      </w:r>
    </w:p>
    <w:p w:rsidR="009F58BF" w:rsidRPr="00B21D29" w:rsidRDefault="009F58BF" w:rsidP="00B21D29">
      <w:pPr>
        <w:numPr>
          <w:ilvl w:val="0"/>
          <w:numId w:val="1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Моделирование магнитных полей постоянных магнитов. </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Опыт</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Эрстеда</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Магнитное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поле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тока</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Электромагнит</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Действие магнитного поля на проводник с током. </w:t>
      </w:r>
    </w:p>
    <w:p w:rsidR="009F58BF" w:rsidRPr="00B21D29" w:rsidRDefault="009F58BF" w:rsidP="00B21D29">
      <w:pPr>
        <w:numPr>
          <w:ilvl w:val="0"/>
          <w:numId w:val="1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Электродвигатель</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постоянного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тока</w:t>
      </w:r>
      <w:proofErr w:type="spellEnd"/>
      <w:r w:rsidRPr="00B21D29">
        <w:rPr>
          <w:rFonts w:ascii="Times New Roman" w:hAnsi="Times New Roman"/>
          <w:color w:val="000000"/>
          <w:sz w:val="24"/>
          <w:szCs w:val="24"/>
        </w:rPr>
        <w:t xml:space="preserve">. </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i/>
          <w:color w:val="000000"/>
          <w:sz w:val="24"/>
          <w:szCs w:val="24"/>
        </w:rPr>
        <w:t>Лабораторные</w:t>
      </w:r>
      <w:proofErr w:type="spellEnd"/>
      <w:r w:rsidRPr="00B21D29">
        <w:rPr>
          <w:rFonts w:ascii="Times New Roman" w:hAnsi="Times New Roman"/>
          <w:b/>
          <w:i/>
          <w:color w:val="000000"/>
          <w:sz w:val="24"/>
          <w:szCs w:val="24"/>
        </w:rPr>
        <w:t xml:space="preserve"> </w:t>
      </w:r>
      <w:proofErr w:type="spellStart"/>
      <w:r w:rsidRPr="00B21D29">
        <w:rPr>
          <w:rFonts w:ascii="Times New Roman" w:hAnsi="Times New Roman"/>
          <w:b/>
          <w:i/>
          <w:color w:val="000000"/>
          <w:sz w:val="24"/>
          <w:szCs w:val="24"/>
        </w:rPr>
        <w:t>работы</w:t>
      </w:r>
      <w:proofErr w:type="spellEnd"/>
      <w:r w:rsidRPr="00B21D29">
        <w:rPr>
          <w:rFonts w:ascii="Times New Roman" w:hAnsi="Times New Roman"/>
          <w:b/>
          <w:i/>
          <w:color w:val="000000"/>
          <w:sz w:val="24"/>
          <w:szCs w:val="24"/>
        </w:rPr>
        <w:t xml:space="preserve"> и </w:t>
      </w:r>
      <w:proofErr w:type="spellStart"/>
      <w:r w:rsidRPr="00B21D29">
        <w:rPr>
          <w:rFonts w:ascii="Times New Roman" w:hAnsi="Times New Roman"/>
          <w:b/>
          <w:i/>
          <w:color w:val="000000"/>
          <w:sz w:val="24"/>
          <w:szCs w:val="24"/>
        </w:rPr>
        <w:t>опыты</w:t>
      </w:r>
      <w:proofErr w:type="spellEnd"/>
      <w:r w:rsidRPr="00B21D29">
        <w:rPr>
          <w:rFonts w:ascii="Times New Roman" w:hAnsi="Times New Roman"/>
          <w:b/>
          <w:i/>
          <w:color w:val="000000"/>
          <w:sz w:val="24"/>
          <w:szCs w:val="24"/>
        </w:rPr>
        <w:t>.</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Сборка и проверка работы электрической цепи постоянного тока.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Измерение и регулирование силы тока. </w:t>
      </w:r>
    </w:p>
    <w:p w:rsidR="009F58BF" w:rsidRPr="00B21D29" w:rsidRDefault="009F58BF" w:rsidP="00B21D29">
      <w:pPr>
        <w:numPr>
          <w:ilvl w:val="0"/>
          <w:numId w:val="17"/>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Измерение</w:t>
      </w:r>
      <w:proofErr w:type="spellEnd"/>
      <w:r w:rsidRPr="00B21D29">
        <w:rPr>
          <w:rFonts w:ascii="Times New Roman" w:hAnsi="Times New Roman"/>
          <w:color w:val="000000"/>
          <w:sz w:val="24"/>
          <w:szCs w:val="24"/>
        </w:rPr>
        <w:t xml:space="preserve"> и </w:t>
      </w:r>
      <w:proofErr w:type="spellStart"/>
      <w:r w:rsidRPr="00B21D29">
        <w:rPr>
          <w:rFonts w:ascii="Times New Roman" w:hAnsi="Times New Roman"/>
          <w:color w:val="000000"/>
          <w:sz w:val="24"/>
          <w:szCs w:val="24"/>
        </w:rPr>
        <w:t>регулирование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напряжения</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Проверка правила сложения напряжений при последовательном соединении двух резисторов.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Проверка правила для силы тока при параллельном соединении резисторов.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Определение работы электрического тока, идущего через резистор.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Определение мощности электрического тока, выделяемой на резисторе.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Исследование зависимости силы тока, идущего через лампочку, от напряжения на ней. </w:t>
      </w:r>
    </w:p>
    <w:p w:rsidR="009F58BF" w:rsidRPr="00B21D29" w:rsidRDefault="009F58BF" w:rsidP="00B21D29">
      <w:pPr>
        <w:numPr>
          <w:ilvl w:val="0"/>
          <w:numId w:val="17"/>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Определение</w:t>
      </w:r>
      <w:proofErr w:type="spellEnd"/>
      <w:r w:rsidRPr="00B21D29">
        <w:rPr>
          <w:rFonts w:ascii="Times New Roman" w:hAnsi="Times New Roman"/>
          <w:color w:val="000000"/>
          <w:sz w:val="24"/>
          <w:szCs w:val="24"/>
        </w:rPr>
        <w:t xml:space="preserve"> КПД </w:t>
      </w:r>
      <w:proofErr w:type="spellStart"/>
      <w:r w:rsidRPr="00B21D29">
        <w:rPr>
          <w:rFonts w:ascii="Times New Roman" w:hAnsi="Times New Roman"/>
          <w:color w:val="000000"/>
          <w:sz w:val="24"/>
          <w:szCs w:val="24"/>
        </w:rPr>
        <w:t>нагревателя</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Исследование магнитного взаимодействия постоянных магнитов.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Изучение магнитного поля постоянных магнитов при их объединении и разделении.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Исследование действия электрического тока на магнитную стрелку.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Изучение действия магнитного поля на проводник с током.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Конструирование и изучение работы электродвигателя. </w:t>
      </w:r>
    </w:p>
    <w:p w:rsidR="009F58BF" w:rsidRPr="00B21D29" w:rsidRDefault="009F58BF" w:rsidP="00B21D29">
      <w:pPr>
        <w:numPr>
          <w:ilvl w:val="0"/>
          <w:numId w:val="17"/>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Измерение</w:t>
      </w:r>
      <w:proofErr w:type="spellEnd"/>
      <w:r w:rsidRPr="00B21D29">
        <w:rPr>
          <w:rFonts w:ascii="Times New Roman" w:hAnsi="Times New Roman"/>
          <w:color w:val="000000"/>
          <w:sz w:val="24"/>
          <w:szCs w:val="24"/>
        </w:rPr>
        <w:t xml:space="preserve"> КПД </w:t>
      </w:r>
      <w:proofErr w:type="spellStart"/>
      <w:r w:rsidRPr="00B21D29">
        <w:rPr>
          <w:rFonts w:ascii="Times New Roman" w:hAnsi="Times New Roman"/>
          <w:color w:val="000000"/>
          <w:sz w:val="24"/>
          <w:szCs w:val="24"/>
        </w:rPr>
        <w:t>электродвигательной</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установки</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color w:val="000000"/>
          <w:sz w:val="24"/>
          <w:szCs w:val="24"/>
          <w:lang w:val="ru-RU"/>
        </w:rPr>
        <w:t>Раздел Световые явления.</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lastRenderedPageBreak/>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B21D29">
        <w:rPr>
          <w:rFonts w:ascii="Times New Roman" w:hAnsi="Times New Roman"/>
          <w:color w:val="000000"/>
          <w:sz w:val="24"/>
          <w:szCs w:val="24"/>
          <w:lang w:val="ru-RU"/>
        </w:rPr>
        <w:t>световодах</w:t>
      </w:r>
      <w:proofErr w:type="spellEnd"/>
      <w:r w:rsidRPr="00B21D29">
        <w:rPr>
          <w:rFonts w:ascii="Times New Roman" w:hAnsi="Times New Roman"/>
          <w:color w:val="000000"/>
          <w:sz w:val="24"/>
          <w:szCs w:val="24"/>
          <w:lang w:val="ru-RU"/>
        </w:rPr>
        <w:t>.</w:t>
      </w:r>
    </w:p>
    <w:p w:rsidR="009F58BF" w:rsidRPr="00B21D29" w:rsidRDefault="009F58BF" w:rsidP="00B21D29">
      <w:pPr>
        <w:spacing w:after="0"/>
        <w:ind w:left="120"/>
        <w:jc w:val="both"/>
        <w:rPr>
          <w:rFonts w:ascii="Times New Roman" w:hAnsi="Times New Roman"/>
          <w:color w:val="000000"/>
          <w:sz w:val="24"/>
          <w:szCs w:val="24"/>
          <w:lang w:val="ru-RU"/>
        </w:rPr>
      </w:pPr>
      <w:r w:rsidRPr="00B21D29">
        <w:rPr>
          <w:rFonts w:ascii="Times New Roman" w:hAnsi="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i/>
          <w:color w:val="000000"/>
          <w:sz w:val="24"/>
          <w:szCs w:val="24"/>
          <w:lang w:val="ru-RU"/>
        </w:rPr>
        <w:t>Демонстрации.</w:t>
      </w:r>
    </w:p>
    <w:p w:rsidR="009F58BF" w:rsidRPr="00B21D29" w:rsidRDefault="009F58BF" w:rsidP="00B21D29">
      <w:pPr>
        <w:spacing w:after="0"/>
        <w:ind w:left="120"/>
        <w:jc w:val="both"/>
        <w:rPr>
          <w:rFonts w:ascii="Times New Roman" w:hAnsi="Times New Roman"/>
          <w:color w:val="000000"/>
          <w:sz w:val="24"/>
          <w:szCs w:val="24"/>
          <w:lang w:val="ru-RU"/>
        </w:rPr>
      </w:pPr>
      <w:r w:rsidRPr="00B21D29">
        <w:rPr>
          <w:rFonts w:ascii="Times New Roman" w:hAnsi="Times New Roman"/>
          <w:sz w:val="24"/>
          <w:szCs w:val="24"/>
          <w:lang w:val="ru-RU"/>
        </w:rPr>
        <w:t xml:space="preserve">                </w:t>
      </w:r>
      <w:r w:rsidRPr="00B21D29">
        <w:rPr>
          <w:rFonts w:ascii="Times New Roman" w:hAnsi="Times New Roman"/>
          <w:color w:val="000000"/>
          <w:sz w:val="24"/>
          <w:szCs w:val="24"/>
          <w:lang w:val="ru-RU"/>
        </w:rPr>
        <w:t>Разложение белого света в спектр. Опыты Ньютона</w:t>
      </w:r>
    </w:p>
    <w:p w:rsidR="009F58BF" w:rsidRPr="00B21D29" w:rsidRDefault="009F58BF" w:rsidP="00B21D29">
      <w:pPr>
        <w:numPr>
          <w:ilvl w:val="0"/>
          <w:numId w:val="24"/>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Прямолинейное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распространение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света</w:t>
      </w:r>
      <w:proofErr w:type="spellEnd"/>
      <w:r w:rsidRPr="00B21D29">
        <w:rPr>
          <w:rFonts w:ascii="Times New Roman" w:hAnsi="Times New Roman"/>
          <w:color w:val="000000"/>
          <w:sz w:val="24"/>
          <w:szCs w:val="24"/>
        </w:rPr>
        <w:t>.</w:t>
      </w:r>
    </w:p>
    <w:p w:rsidR="009F58BF" w:rsidRPr="00B21D29" w:rsidRDefault="009F58BF" w:rsidP="00B21D29">
      <w:pPr>
        <w:numPr>
          <w:ilvl w:val="0"/>
          <w:numId w:val="24"/>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Отражение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света</w:t>
      </w:r>
      <w:proofErr w:type="spellEnd"/>
      <w:r w:rsidRPr="00B21D29">
        <w:rPr>
          <w:rFonts w:ascii="Times New Roman" w:hAnsi="Times New Roman"/>
          <w:color w:val="000000"/>
          <w:sz w:val="24"/>
          <w:szCs w:val="24"/>
        </w:rPr>
        <w:t>.</w:t>
      </w:r>
    </w:p>
    <w:p w:rsidR="009F58BF" w:rsidRPr="00B21D29" w:rsidRDefault="009F58BF" w:rsidP="00B21D29">
      <w:pPr>
        <w:numPr>
          <w:ilvl w:val="0"/>
          <w:numId w:val="2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Получение изображений в плоском, вогнутом и выпуклом зеркалах.</w:t>
      </w:r>
    </w:p>
    <w:p w:rsidR="009F58BF" w:rsidRPr="00B21D29" w:rsidRDefault="009F58BF" w:rsidP="00B21D29">
      <w:pPr>
        <w:numPr>
          <w:ilvl w:val="0"/>
          <w:numId w:val="24"/>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Преломление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света</w:t>
      </w:r>
      <w:proofErr w:type="spellEnd"/>
      <w:r w:rsidRPr="00B21D29">
        <w:rPr>
          <w:rFonts w:ascii="Times New Roman" w:hAnsi="Times New Roman"/>
          <w:color w:val="000000"/>
          <w:sz w:val="24"/>
          <w:szCs w:val="24"/>
        </w:rPr>
        <w:t>.</w:t>
      </w:r>
    </w:p>
    <w:p w:rsidR="009F58BF" w:rsidRPr="00B21D29" w:rsidRDefault="009F58BF" w:rsidP="00B21D29">
      <w:pPr>
        <w:numPr>
          <w:ilvl w:val="0"/>
          <w:numId w:val="24"/>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Оптический</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световод</w:t>
      </w:r>
      <w:proofErr w:type="spellEnd"/>
      <w:r w:rsidRPr="00B21D29">
        <w:rPr>
          <w:rFonts w:ascii="Times New Roman" w:hAnsi="Times New Roman"/>
          <w:color w:val="000000"/>
          <w:sz w:val="24"/>
          <w:szCs w:val="24"/>
        </w:rPr>
        <w:t>.</w:t>
      </w:r>
    </w:p>
    <w:p w:rsidR="009F58BF" w:rsidRPr="00B21D29" w:rsidRDefault="009F58BF" w:rsidP="00B21D29">
      <w:pPr>
        <w:numPr>
          <w:ilvl w:val="0"/>
          <w:numId w:val="2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Ход лучей в собирающей линзе.</w:t>
      </w:r>
    </w:p>
    <w:p w:rsidR="009F58BF" w:rsidRPr="00B21D29" w:rsidRDefault="009F58BF" w:rsidP="00B21D29">
      <w:pPr>
        <w:numPr>
          <w:ilvl w:val="0"/>
          <w:numId w:val="2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Ход лучей в рассеивающей линзе.</w:t>
      </w:r>
    </w:p>
    <w:p w:rsidR="009F58BF" w:rsidRPr="00B21D29" w:rsidRDefault="009F58BF" w:rsidP="00B21D29">
      <w:pPr>
        <w:numPr>
          <w:ilvl w:val="0"/>
          <w:numId w:val="2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Получение изображений с помощью линз.</w:t>
      </w:r>
    </w:p>
    <w:p w:rsidR="009F58BF" w:rsidRPr="00B21D29" w:rsidRDefault="009F58BF" w:rsidP="00B21D29">
      <w:pPr>
        <w:numPr>
          <w:ilvl w:val="0"/>
          <w:numId w:val="2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Принцип действия фотоаппарата, микроскопа и телескопа.</w:t>
      </w:r>
    </w:p>
    <w:p w:rsidR="009F58BF" w:rsidRPr="00B21D29" w:rsidRDefault="009F58BF" w:rsidP="00B21D29">
      <w:pPr>
        <w:numPr>
          <w:ilvl w:val="0"/>
          <w:numId w:val="24"/>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Модель</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глаза</w:t>
      </w:r>
      <w:proofErr w:type="spellEnd"/>
      <w:r w:rsidRPr="00B21D29">
        <w:rPr>
          <w:rFonts w:ascii="Times New Roman" w:hAnsi="Times New Roman"/>
          <w:color w:val="000000"/>
          <w:sz w:val="24"/>
          <w:szCs w:val="24"/>
        </w:rPr>
        <w:t>.</w:t>
      </w:r>
    </w:p>
    <w:p w:rsidR="009F58BF" w:rsidRPr="00B21D29" w:rsidRDefault="009F58BF" w:rsidP="00B21D29">
      <w:pPr>
        <w:spacing w:after="0"/>
        <w:ind w:left="120"/>
        <w:jc w:val="both"/>
        <w:rPr>
          <w:rFonts w:ascii="Times New Roman" w:hAnsi="Times New Roman"/>
          <w:sz w:val="24"/>
          <w:szCs w:val="24"/>
          <w:lang w:val="ru-RU"/>
        </w:rPr>
      </w:pP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color w:val="000000"/>
          <w:sz w:val="24"/>
          <w:szCs w:val="24"/>
          <w:lang w:val="ru-RU"/>
        </w:rPr>
        <w:t>9 КЛАСС</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color w:val="000000"/>
          <w:sz w:val="24"/>
          <w:szCs w:val="24"/>
          <w:lang w:val="ru-RU"/>
        </w:rPr>
        <w:t>Раздел Механические явления.</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Ускорение. Равноускоренное прямолинейное движение. Свободное падение. Опыты Галилея.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9F58BF" w:rsidRPr="00B21D29" w:rsidRDefault="009F58BF" w:rsidP="00B21D29">
      <w:pPr>
        <w:spacing w:after="0"/>
        <w:ind w:left="120"/>
        <w:jc w:val="both"/>
        <w:rPr>
          <w:rFonts w:ascii="Times New Roman" w:hAnsi="Times New Roman"/>
          <w:sz w:val="24"/>
          <w:szCs w:val="24"/>
        </w:rPr>
      </w:pPr>
      <w:r w:rsidRPr="00B21D29">
        <w:rPr>
          <w:rFonts w:ascii="Times New Roman" w:hAnsi="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r w:rsidRPr="00B21D29">
        <w:rPr>
          <w:rFonts w:ascii="Times New Roman" w:hAnsi="Times New Roman"/>
          <w:color w:val="000000"/>
          <w:sz w:val="24"/>
          <w:szCs w:val="24"/>
        </w:rPr>
        <w:t>Закон</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сохранения</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механической</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энергии</w:t>
      </w:r>
      <w:proofErr w:type="spellEnd"/>
      <w:r w:rsidRPr="00B21D29">
        <w:rPr>
          <w:rFonts w:ascii="Times New Roman" w:hAnsi="Times New Roman"/>
          <w:color w:val="000000"/>
          <w:sz w:val="24"/>
          <w:szCs w:val="24"/>
        </w:rPr>
        <w:t xml:space="preserve">. </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i/>
          <w:color w:val="000000"/>
          <w:sz w:val="24"/>
          <w:szCs w:val="24"/>
        </w:rPr>
        <w:t>Демонстрации</w:t>
      </w:r>
      <w:proofErr w:type="spellEnd"/>
      <w:r w:rsidRPr="00B21D29">
        <w:rPr>
          <w:rFonts w:ascii="Times New Roman" w:hAnsi="Times New Roman"/>
          <w:b/>
          <w:i/>
          <w:color w:val="000000"/>
          <w:sz w:val="24"/>
          <w:szCs w:val="24"/>
        </w:rPr>
        <w:t>.</w:t>
      </w:r>
    </w:p>
    <w:p w:rsidR="009F58BF" w:rsidRPr="00B21D29" w:rsidRDefault="009F58BF" w:rsidP="00B21D29">
      <w:pPr>
        <w:numPr>
          <w:ilvl w:val="0"/>
          <w:numId w:val="18"/>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lastRenderedPageBreak/>
        <w:t>Наблюдение механического движения тела относительно разных тел отсчёта.</w:t>
      </w:r>
    </w:p>
    <w:p w:rsidR="009F58BF" w:rsidRPr="00B21D29" w:rsidRDefault="009F58BF" w:rsidP="00B21D29">
      <w:pPr>
        <w:numPr>
          <w:ilvl w:val="0"/>
          <w:numId w:val="18"/>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Сравнение путей и траекторий движения одного и того же тела относительно разных тел отсчёта.</w:t>
      </w:r>
    </w:p>
    <w:p w:rsidR="009F58BF" w:rsidRPr="00B21D29" w:rsidRDefault="009F58BF" w:rsidP="00B21D29">
      <w:pPr>
        <w:numPr>
          <w:ilvl w:val="0"/>
          <w:numId w:val="18"/>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Измерение скорости и ускорения прямолинейного движения. </w:t>
      </w:r>
    </w:p>
    <w:p w:rsidR="009F58BF" w:rsidRPr="00B21D29" w:rsidRDefault="009F58BF" w:rsidP="00B21D29">
      <w:pPr>
        <w:numPr>
          <w:ilvl w:val="0"/>
          <w:numId w:val="18"/>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Исследование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признаков</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равноускоренного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движения</w:t>
      </w:r>
      <w:proofErr w:type="spellEnd"/>
      <w:r w:rsidRPr="00B21D29">
        <w:rPr>
          <w:rFonts w:ascii="Times New Roman" w:hAnsi="Times New Roman"/>
          <w:color w:val="000000"/>
          <w:sz w:val="24"/>
          <w:szCs w:val="24"/>
        </w:rPr>
        <w:t>.</w:t>
      </w:r>
    </w:p>
    <w:p w:rsidR="009F58BF" w:rsidRPr="00B21D29" w:rsidRDefault="009F58BF" w:rsidP="00B21D29">
      <w:pPr>
        <w:numPr>
          <w:ilvl w:val="0"/>
          <w:numId w:val="18"/>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Наблюдение движения тела по окружности. </w:t>
      </w:r>
    </w:p>
    <w:p w:rsidR="009F58BF" w:rsidRPr="00B21D29" w:rsidRDefault="009F58BF" w:rsidP="00B21D29">
      <w:pPr>
        <w:numPr>
          <w:ilvl w:val="0"/>
          <w:numId w:val="18"/>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9F58BF" w:rsidRPr="00B21D29" w:rsidRDefault="009F58BF" w:rsidP="00B21D29">
      <w:pPr>
        <w:numPr>
          <w:ilvl w:val="0"/>
          <w:numId w:val="18"/>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Зависимость ускорения тела от массы тела и действующей на него силы. </w:t>
      </w:r>
    </w:p>
    <w:p w:rsidR="009F58BF" w:rsidRPr="00B21D29" w:rsidRDefault="009F58BF" w:rsidP="00B21D29">
      <w:pPr>
        <w:numPr>
          <w:ilvl w:val="0"/>
          <w:numId w:val="18"/>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Наблюдение равенства сил при взаимодействии тел.</w:t>
      </w:r>
    </w:p>
    <w:p w:rsidR="009F58BF" w:rsidRPr="00B21D29" w:rsidRDefault="009F58BF" w:rsidP="00B21D29">
      <w:pPr>
        <w:numPr>
          <w:ilvl w:val="0"/>
          <w:numId w:val="18"/>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Изменение веса тела при ускоренном движении. </w:t>
      </w:r>
    </w:p>
    <w:p w:rsidR="009F58BF" w:rsidRPr="00B21D29" w:rsidRDefault="009F58BF" w:rsidP="00B21D29">
      <w:pPr>
        <w:numPr>
          <w:ilvl w:val="0"/>
          <w:numId w:val="18"/>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Передача импульса при взаимодействии тел. </w:t>
      </w:r>
    </w:p>
    <w:p w:rsidR="009F58BF" w:rsidRPr="00B21D29" w:rsidRDefault="009F58BF" w:rsidP="00B21D29">
      <w:pPr>
        <w:numPr>
          <w:ilvl w:val="0"/>
          <w:numId w:val="18"/>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Преобразования энергии при взаимодействии тел. </w:t>
      </w:r>
    </w:p>
    <w:p w:rsidR="009F58BF" w:rsidRPr="00B21D29" w:rsidRDefault="009F58BF" w:rsidP="00B21D29">
      <w:pPr>
        <w:numPr>
          <w:ilvl w:val="0"/>
          <w:numId w:val="18"/>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Сохранение импульса при неупругом взаимодействии. </w:t>
      </w:r>
    </w:p>
    <w:p w:rsidR="009F58BF" w:rsidRPr="00B21D29" w:rsidRDefault="009F58BF" w:rsidP="00B21D29">
      <w:pPr>
        <w:numPr>
          <w:ilvl w:val="0"/>
          <w:numId w:val="18"/>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Сохранение импульса при абсолютно упругом взаимодействии. </w:t>
      </w:r>
    </w:p>
    <w:p w:rsidR="009F58BF" w:rsidRPr="00B21D29" w:rsidRDefault="009F58BF" w:rsidP="00B21D29">
      <w:pPr>
        <w:numPr>
          <w:ilvl w:val="0"/>
          <w:numId w:val="18"/>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Наблюдение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реактивного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движения</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8"/>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Сохранение механической энергии при свободном падении. </w:t>
      </w:r>
    </w:p>
    <w:p w:rsidR="009F58BF" w:rsidRPr="00B21D29" w:rsidRDefault="009F58BF" w:rsidP="00B21D29">
      <w:pPr>
        <w:numPr>
          <w:ilvl w:val="0"/>
          <w:numId w:val="18"/>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Сохранение механической энергии при движении тела под действием пружины. </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i/>
          <w:color w:val="000000"/>
          <w:sz w:val="24"/>
          <w:szCs w:val="24"/>
        </w:rPr>
        <w:t>Лабораторные</w:t>
      </w:r>
      <w:proofErr w:type="spellEnd"/>
      <w:r w:rsidRPr="00B21D29">
        <w:rPr>
          <w:rFonts w:ascii="Times New Roman" w:hAnsi="Times New Roman"/>
          <w:b/>
          <w:i/>
          <w:color w:val="000000"/>
          <w:sz w:val="24"/>
          <w:szCs w:val="24"/>
        </w:rPr>
        <w:t xml:space="preserve"> </w:t>
      </w:r>
      <w:proofErr w:type="spellStart"/>
      <w:r w:rsidRPr="00B21D29">
        <w:rPr>
          <w:rFonts w:ascii="Times New Roman" w:hAnsi="Times New Roman"/>
          <w:b/>
          <w:i/>
          <w:color w:val="000000"/>
          <w:sz w:val="24"/>
          <w:szCs w:val="24"/>
        </w:rPr>
        <w:t>работы</w:t>
      </w:r>
      <w:proofErr w:type="spellEnd"/>
      <w:r w:rsidRPr="00B21D29">
        <w:rPr>
          <w:rFonts w:ascii="Times New Roman" w:hAnsi="Times New Roman"/>
          <w:b/>
          <w:i/>
          <w:color w:val="000000"/>
          <w:sz w:val="24"/>
          <w:szCs w:val="24"/>
        </w:rPr>
        <w:t xml:space="preserve"> и </w:t>
      </w:r>
      <w:proofErr w:type="spellStart"/>
      <w:r w:rsidRPr="00B21D29">
        <w:rPr>
          <w:rFonts w:ascii="Times New Roman" w:hAnsi="Times New Roman"/>
          <w:b/>
          <w:i/>
          <w:color w:val="000000"/>
          <w:sz w:val="24"/>
          <w:szCs w:val="24"/>
        </w:rPr>
        <w:t>опыты</w:t>
      </w:r>
      <w:proofErr w:type="spellEnd"/>
      <w:r w:rsidRPr="00B21D29">
        <w:rPr>
          <w:rFonts w:ascii="Times New Roman" w:hAnsi="Times New Roman"/>
          <w:b/>
          <w:i/>
          <w:color w:val="000000"/>
          <w:sz w:val="24"/>
          <w:szCs w:val="24"/>
        </w:rPr>
        <w:t>.</w:t>
      </w:r>
    </w:p>
    <w:p w:rsidR="009F58BF" w:rsidRPr="00B21D29" w:rsidRDefault="009F58BF" w:rsidP="00B21D29">
      <w:pPr>
        <w:numPr>
          <w:ilvl w:val="0"/>
          <w:numId w:val="19"/>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9F58BF" w:rsidRPr="00B21D29" w:rsidRDefault="009F58BF" w:rsidP="00B21D29">
      <w:pPr>
        <w:numPr>
          <w:ilvl w:val="0"/>
          <w:numId w:val="19"/>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9F58BF" w:rsidRPr="00B21D29" w:rsidRDefault="009F58BF" w:rsidP="00B21D29">
      <w:pPr>
        <w:numPr>
          <w:ilvl w:val="0"/>
          <w:numId w:val="19"/>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Определение ускорения тела при равноускоренном движении по наклонной плоскости. </w:t>
      </w:r>
    </w:p>
    <w:p w:rsidR="009F58BF" w:rsidRPr="00B21D29" w:rsidRDefault="009F58BF" w:rsidP="00B21D29">
      <w:pPr>
        <w:numPr>
          <w:ilvl w:val="0"/>
          <w:numId w:val="19"/>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9F58BF" w:rsidRPr="00B21D29" w:rsidRDefault="009F58BF" w:rsidP="00B21D29">
      <w:pPr>
        <w:numPr>
          <w:ilvl w:val="0"/>
          <w:numId w:val="19"/>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F58BF" w:rsidRPr="00B21D29" w:rsidRDefault="009F58BF" w:rsidP="00B21D29">
      <w:pPr>
        <w:numPr>
          <w:ilvl w:val="0"/>
          <w:numId w:val="19"/>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Исследование зависимости силы трения скольжения от силы нормального давления. </w:t>
      </w:r>
    </w:p>
    <w:p w:rsidR="009F58BF" w:rsidRPr="00B21D29" w:rsidRDefault="009F58BF" w:rsidP="00B21D29">
      <w:pPr>
        <w:numPr>
          <w:ilvl w:val="0"/>
          <w:numId w:val="19"/>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Определение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коэффициента</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трения</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скольжения</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9"/>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Определение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жёсткости</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пружины</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19"/>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9F58BF" w:rsidRPr="00B21D29" w:rsidRDefault="009F58BF" w:rsidP="00B21D29">
      <w:pPr>
        <w:numPr>
          <w:ilvl w:val="0"/>
          <w:numId w:val="19"/>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9F58BF" w:rsidRPr="00B21D29" w:rsidRDefault="009F58BF" w:rsidP="00B21D29">
      <w:pPr>
        <w:numPr>
          <w:ilvl w:val="0"/>
          <w:numId w:val="19"/>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Изучение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закона</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сохранения</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энергии</w:t>
      </w:r>
      <w:proofErr w:type="spellEnd"/>
      <w:r w:rsidRPr="00B21D29">
        <w:rPr>
          <w:rFonts w:ascii="Times New Roman" w:hAnsi="Times New Roman"/>
          <w:color w:val="000000"/>
          <w:sz w:val="24"/>
          <w:szCs w:val="24"/>
        </w:rPr>
        <w:t>.</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color w:val="000000"/>
          <w:sz w:val="24"/>
          <w:szCs w:val="24"/>
          <w:lang w:val="ru-RU"/>
        </w:rPr>
        <w:t>Раздел Механические колебания и волны.</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lastRenderedPageBreak/>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Звук. Громкость звука и высота тона. Отражение звука. Инфразвук и ультразвук. </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i/>
          <w:color w:val="000000"/>
          <w:sz w:val="24"/>
          <w:szCs w:val="24"/>
        </w:rPr>
        <w:t>Демонстрации</w:t>
      </w:r>
      <w:proofErr w:type="spellEnd"/>
      <w:r w:rsidRPr="00B21D29">
        <w:rPr>
          <w:rFonts w:ascii="Times New Roman" w:hAnsi="Times New Roman"/>
          <w:b/>
          <w:i/>
          <w:color w:val="000000"/>
          <w:sz w:val="24"/>
          <w:szCs w:val="24"/>
        </w:rPr>
        <w:t>.</w:t>
      </w:r>
    </w:p>
    <w:p w:rsidR="009F58BF" w:rsidRPr="00B21D29" w:rsidRDefault="009F58BF" w:rsidP="00B21D29">
      <w:pPr>
        <w:numPr>
          <w:ilvl w:val="0"/>
          <w:numId w:val="20"/>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Наблюдение колебаний тел под действием силы тяжести и силы упругости. </w:t>
      </w:r>
    </w:p>
    <w:p w:rsidR="009F58BF" w:rsidRPr="00B21D29" w:rsidRDefault="009F58BF" w:rsidP="00B21D29">
      <w:pPr>
        <w:numPr>
          <w:ilvl w:val="0"/>
          <w:numId w:val="20"/>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Наблюдение колебаний груза на нити и на пружине.</w:t>
      </w:r>
    </w:p>
    <w:p w:rsidR="009F58BF" w:rsidRPr="00B21D29" w:rsidRDefault="009F58BF" w:rsidP="00B21D29">
      <w:pPr>
        <w:numPr>
          <w:ilvl w:val="0"/>
          <w:numId w:val="20"/>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Наблюдение вынужденных колебаний и резонанса. </w:t>
      </w:r>
    </w:p>
    <w:p w:rsidR="009F58BF" w:rsidRPr="00B21D29" w:rsidRDefault="009F58BF" w:rsidP="00B21D29">
      <w:pPr>
        <w:numPr>
          <w:ilvl w:val="0"/>
          <w:numId w:val="20"/>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Распространение продольных и поперечных волн (на модели). </w:t>
      </w:r>
    </w:p>
    <w:p w:rsidR="009F58BF" w:rsidRPr="00B21D29" w:rsidRDefault="009F58BF" w:rsidP="00B21D29">
      <w:pPr>
        <w:numPr>
          <w:ilvl w:val="0"/>
          <w:numId w:val="20"/>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Наблюдение зависимости высоты звука от частоты. </w:t>
      </w:r>
    </w:p>
    <w:p w:rsidR="009F58BF" w:rsidRPr="00B21D29" w:rsidRDefault="009F58BF" w:rsidP="00B21D29">
      <w:pPr>
        <w:numPr>
          <w:ilvl w:val="0"/>
          <w:numId w:val="20"/>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Акустический</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резонанс</w:t>
      </w:r>
      <w:proofErr w:type="spellEnd"/>
      <w:r w:rsidRPr="00B21D29">
        <w:rPr>
          <w:rFonts w:ascii="Times New Roman" w:hAnsi="Times New Roman"/>
          <w:color w:val="000000"/>
          <w:sz w:val="24"/>
          <w:szCs w:val="24"/>
        </w:rPr>
        <w:t xml:space="preserve">. </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i/>
          <w:color w:val="000000"/>
          <w:sz w:val="24"/>
          <w:szCs w:val="24"/>
        </w:rPr>
        <w:t>Лабораторные</w:t>
      </w:r>
      <w:proofErr w:type="spellEnd"/>
      <w:r w:rsidRPr="00B21D29">
        <w:rPr>
          <w:rFonts w:ascii="Times New Roman" w:hAnsi="Times New Roman"/>
          <w:b/>
          <w:i/>
          <w:color w:val="000000"/>
          <w:sz w:val="24"/>
          <w:szCs w:val="24"/>
        </w:rPr>
        <w:t xml:space="preserve"> </w:t>
      </w:r>
      <w:proofErr w:type="spellStart"/>
      <w:r w:rsidRPr="00B21D29">
        <w:rPr>
          <w:rFonts w:ascii="Times New Roman" w:hAnsi="Times New Roman"/>
          <w:b/>
          <w:i/>
          <w:color w:val="000000"/>
          <w:sz w:val="24"/>
          <w:szCs w:val="24"/>
        </w:rPr>
        <w:t>работы</w:t>
      </w:r>
      <w:proofErr w:type="spellEnd"/>
      <w:r w:rsidRPr="00B21D29">
        <w:rPr>
          <w:rFonts w:ascii="Times New Roman" w:hAnsi="Times New Roman"/>
          <w:b/>
          <w:i/>
          <w:color w:val="000000"/>
          <w:sz w:val="24"/>
          <w:szCs w:val="24"/>
        </w:rPr>
        <w:t xml:space="preserve"> и </w:t>
      </w:r>
      <w:proofErr w:type="spellStart"/>
      <w:r w:rsidRPr="00B21D29">
        <w:rPr>
          <w:rFonts w:ascii="Times New Roman" w:hAnsi="Times New Roman"/>
          <w:b/>
          <w:i/>
          <w:color w:val="000000"/>
          <w:sz w:val="24"/>
          <w:szCs w:val="24"/>
        </w:rPr>
        <w:t>опыты</w:t>
      </w:r>
      <w:proofErr w:type="spellEnd"/>
      <w:r w:rsidRPr="00B21D29">
        <w:rPr>
          <w:rFonts w:ascii="Times New Roman" w:hAnsi="Times New Roman"/>
          <w:b/>
          <w:i/>
          <w:color w:val="000000"/>
          <w:sz w:val="24"/>
          <w:szCs w:val="24"/>
        </w:rPr>
        <w:t>.</w:t>
      </w:r>
    </w:p>
    <w:p w:rsidR="009F58BF" w:rsidRPr="00B21D29" w:rsidRDefault="009F58BF" w:rsidP="00B21D29">
      <w:pPr>
        <w:numPr>
          <w:ilvl w:val="0"/>
          <w:numId w:val="21"/>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Определение частоты и периода колебаний математического маятника. </w:t>
      </w:r>
    </w:p>
    <w:p w:rsidR="009F58BF" w:rsidRPr="00B21D29" w:rsidRDefault="009F58BF" w:rsidP="00B21D29">
      <w:pPr>
        <w:numPr>
          <w:ilvl w:val="0"/>
          <w:numId w:val="21"/>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Определение частоты и периода колебаний пружинного маятника.</w:t>
      </w:r>
      <w:r w:rsidRPr="00B21D29">
        <w:rPr>
          <w:rFonts w:ascii="Times New Roman" w:hAnsi="Times New Roman"/>
          <w:color w:val="FF0000"/>
          <w:sz w:val="24"/>
          <w:szCs w:val="24"/>
          <w:lang w:val="ru-RU"/>
        </w:rPr>
        <w:t xml:space="preserve"> </w:t>
      </w:r>
    </w:p>
    <w:p w:rsidR="009F58BF" w:rsidRPr="00B21D29" w:rsidRDefault="009F58BF" w:rsidP="00B21D29">
      <w:pPr>
        <w:numPr>
          <w:ilvl w:val="0"/>
          <w:numId w:val="21"/>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Исследование зависимости периода колебаний подвешенного к нити груза от длины нити. </w:t>
      </w:r>
    </w:p>
    <w:p w:rsidR="009F58BF" w:rsidRPr="00B21D29" w:rsidRDefault="009F58BF" w:rsidP="00B21D29">
      <w:pPr>
        <w:numPr>
          <w:ilvl w:val="0"/>
          <w:numId w:val="21"/>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Исследование зависимости периода колебаний пружинного маятника от массы груза. </w:t>
      </w:r>
    </w:p>
    <w:p w:rsidR="009F58BF" w:rsidRPr="00B21D29" w:rsidRDefault="009F58BF" w:rsidP="00B21D29">
      <w:pPr>
        <w:numPr>
          <w:ilvl w:val="0"/>
          <w:numId w:val="21"/>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Проверка независимости периода колебаний груза, подвешенного к нити, от массы груза. </w:t>
      </w:r>
    </w:p>
    <w:p w:rsidR="009F58BF" w:rsidRPr="00B21D29" w:rsidRDefault="009F58BF" w:rsidP="00B21D29">
      <w:pPr>
        <w:numPr>
          <w:ilvl w:val="0"/>
          <w:numId w:val="21"/>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9F58BF" w:rsidRPr="00B21D29" w:rsidRDefault="009F58BF" w:rsidP="00B21D29">
      <w:pPr>
        <w:numPr>
          <w:ilvl w:val="0"/>
          <w:numId w:val="21"/>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Измерение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ускорения</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свободного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падения</w:t>
      </w:r>
      <w:proofErr w:type="spellEnd"/>
      <w:r w:rsidRPr="00B21D29">
        <w:rPr>
          <w:rFonts w:ascii="Times New Roman" w:hAnsi="Times New Roman"/>
          <w:color w:val="000000"/>
          <w:sz w:val="24"/>
          <w:szCs w:val="24"/>
        </w:rPr>
        <w:t xml:space="preserve">.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color w:val="000000"/>
          <w:sz w:val="24"/>
          <w:szCs w:val="24"/>
          <w:lang w:val="ru-RU"/>
        </w:rPr>
        <w:t>Раздел Электромагнитное поле и электромагнитные волны.</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Электромагнитная природа света. Скорость света. Волновые свойства света. Сложение спектральных цветов. Дисперсия света.</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i/>
          <w:color w:val="000000"/>
          <w:sz w:val="24"/>
          <w:szCs w:val="24"/>
        </w:rPr>
        <w:t>Демонстрации</w:t>
      </w:r>
      <w:proofErr w:type="spellEnd"/>
      <w:r w:rsidRPr="00B21D29">
        <w:rPr>
          <w:rFonts w:ascii="Times New Roman" w:hAnsi="Times New Roman"/>
          <w:b/>
          <w:i/>
          <w:color w:val="000000"/>
          <w:sz w:val="24"/>
          <w:szCs w:val="24"/>
        </w:rPr>
        <w:t>.</w:t>
      </w:r>
    </w:p>
    <w:p w:rsidR="009F58BF" w:rsidRPr="00B21D29" w:rsidRDefault="009F58BF" w:rsidP="00B21D29">
      <w:pPr>
        <w:numPr>
          <w:ilvl w:val="0"/>
          <w:numId w:val="22"/>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Свойства</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электромагнитных</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волн</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22"/>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Исследование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явления</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электромагнитной</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индукции</w:t>
      </w:r>
      <w:proofErr w:type="spellEnd"/>
      <w:r w:rsidRPr="00B21D29">
        <w:rPr>
          <w:rFonts w:ascii="Times New Roman" w:hAnsi="Times New Roman"/>
          <w:color w:val="000000"/>
          <w:sz w:val="24"/>
          <w:szCs w:val="24"/>
        </w:rPr>
        <w:t>.</w:t>
      </w:r>
    </w:p>
    <w:p w:rsidR="009F58BF" w:rsidRPr="00B21D29" w:rsidRDefault="009F58BF" w:rsidP="00B21D29">
      <w:pPr>
        <w:numPr>
          <w:ilvl w:val="0"/>
          <w:numId w:val="22"/>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Опыты</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Фарадея</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22"/>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Зависимость направления индукционного тока от условий его возникновения. </w:t>
      </w:r>
    </w:p>
    <w:p w:rsidR="009F58BF" w:rsidRPr="00B21D29" w:rsidRDefault="009F58BF" w:rsidP="00B21D29">
      <w:pPr>
        <w:numPr>
          <w:ilvl w:val="0"/>
          <w:numId w:val="22"/>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Электрогенератор</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постоянного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тока</w:t>
      </w:r>
      <w:proofErr w:type="spellEnd"/>
      <w:r w:rsidRPr="00B21D29">
        <w:rPr>
          <w:rFonts w:ascii="Times New Roman" w:hAnsi="Times New Roman"/>
          <w:color w:val="000000"/>
          <w:sz w:val="24"/>
          <w:szCs w:val="24"/>
        </w:rPr>
        <w:t xml:space="preserve">. </w:t>
      </w:r>
    </w:p>
    <w:p w:rsidR="009F58BF" w:rsidRPr="00B21D29" w:rsidRDefault="009F58BF" w:rsidP="00B21D29">
      <w:pPr>
        <w:numPr>
          <w:ilvl w:val="0"/>
          <w:numId w:val="22"/>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Волновые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свойства</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света</w:t>
      </w:r>
      <w:proofErr w:type="spellEnd"/>
      <w:r w:rsidRPr="00B21D29">
        <w:rPr>
          <w:rFonts w:ascii="Times New Roman" w:hAnsi="Times New Roman"/>
          <w:color w:val="000000"/>
          <w:sz w:val="24"/>
          <w:szCs w:val="24"/>
        </w:rPr>
        <w:t xml:space="preserve">. </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i/>
          <w:color w:val="000000"/>
          <w:sz w:val="24"/>
          <w:szCs w:val="24"/>
        </w:rPr>
        <w:t>Лабораторные</w:t>
      </w:r>
      <w:proofErr w:type="spellEnd"/>
      <w:r w:rsidRPr="00B21D29">
        <w:rPr>
          <w:rFonts w:ascii="Times New Roman" w:hAnsi="Times New Roman"/>
          <w:b/>
          <w:i/>
          <w:color w:val="000000"/>
          <w:sz w:val="24"/>
          <w:szCs w:val="24"/>
        </w:rPr>
        <w:t xml:space="preserve"> </w:t>
      </w:r>
      <w:proofErr w:type="spellStart"/>
      <w:r w:rsidRPr="00B21D29">
        <w:rPr>
          <w:rFonts w:ascii="Times New Roman" w:hAnsi="Times New Roman"/>
          <w:b/>
          <w:i/>
          <w:color w:val="000000"/>
          <w:sz w:val="24"/>
          <w:szCs w:val="24"/>
        </w:rPr>
        <w:t>работы</w:t>
      </w:r>
      <w:proofErr w:type="spellEnd"/>
      <w:r w:rsidRPr="00B21D29">
        <w:rPr>
          <w:rFonts w:ascii="Times New Roman" w:hAnsi="Times New Roman"/>
          <w:b/>
          <w:i/>
          <w:color w:val="000000"/>
          <w:sz w:val="24"/>
          <w:szCs w:val="24"/>
        </w:rPr>
        <w:t xml:space="preserve"> и </w:t>
      </w:r>
      <w:proofErr w:type="spellStart"/>
      <w:r w:rsidRPr="00B21D29">
        <w:rPr>
          <w:rFonts w:ascii="Times New Roman" w:hAnsi="Times New Roman"/>
          <w:b/>
          <w:i/>
          <w:color w:val="000000"/>
          <w:sz w:val="24"/>
          <w:szCs w:val="24"/>
        </w:rPr>
        <w:t>опыты</w:t>
      </w:r>
      <w:proofErr w:type="spellEnd"/>
      <w:r w:rsidRPr="00B21D29">
        <w:rPr>
          <w:rFonts w:ascii="Times New Roman" w:hAnsi="Times New Roman"/>
          <w:b/>
          <w:i/>
          <w:color w:val="000000"/>
          <w:sz w:val="24"/>
          <w:szCs w:val="24"/>
        </w:rPr>
        <w:t>.</w:t>
      </w:r>
    </w:p>
    <w:p w:rsidR="009F58BF" w:rsidRPr="00B21D29" w:rsidRDefault="009F58BF" w:rsidP="00B21D29">
      <w:pPr>
        <w:numPr>
          <w:ilvl w:val="0"/>
          <w:numId w:val="23"/>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Изучение свойств электромагнитных волн с помощью мобильного телефона. </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i/>
          <w:color w:val="000000"/>
          <w:sz w:val="24"/>
          <w:szCs w:val="24"/>
        </w:rPr>
        <w:t>Демонстрации</w:t>
      </w:r>
      <w:proofErr w:type="spellEnd"/>
      <w:r w:rsidRPr="00B21D29">
        <w:rPr>
          <w:rFonts w:ascii="Times New Roman" w:hAnsi="Times New Roman"/>
          <w:b/>
          <w:i/>
          <w:color w:val="000000"/>
          <w:sz w:val="24"/>
          <w:szCs w:val="24"/>
        </w:rPr>
        <w:t>.</w:t>
      </w:r>
    </w:p>
    <w:p w:rsidR="009F58BF" w:rsidRPr="00B21D29" w:rsidRDefault="009F58BF" w:rsidP="00B21D29">
      <w:pPr>
        <w:numPr>
          <w:ilvl w:val="0"/>
          <w:numId w:val="2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Разложение белого света в спектр.</w:t>
      </w:r>
    </w:p>
    <w:p w:rsidR="009F58BF" w:rsidRPr="00B21D29" w:rsidRDefault="009F58BF" w:rsidP="00B21D29">
      <w:pPr>
        <w:numPr>
          <w:ilvl w:val="0"/>
          <w:numId w:val="2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Получение белого света при сложении света разных цветов.</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i/>
          <w:color w:val="000000"/>
          <w:sz w:val="24"/>
          <w:szCs w:val="24"/>
        </w:rPr>
        <w:t>Лабораторные</w:t>
      </w:r>
      <w:proofErr w:type="spellEnd"/>
      <w:r w:rsidRPr="00B21D29">
        <w:rPr>
          <w:rFonts w:ascii="Times New Roman" w:hAnsi="Times New Roman"/>
          <w:b/>
          <w:i/>
          <w:color w:val="000000"/>
          <w:sz w:val="24"/>
          <w:szCs w:val="24"/>
        </w:rPr>
        <w:t xml:space="preserve"> </w:t>
      </w:r>
      <w:proofErr w:type="spellStart"/>
      <w:r w:rsidRPr="00B21D29">
        <w:rPr>
          <w:rFonts w:ascii="Times New Roman" w:hAnsi="Times New Roman"/>
          <w:b/>
          <w:i/>
          <w:color w:val="000000"/>
          <w:sz w:val="24"/>
          <w:szCs w:val="24"/>
        </w:rPr>
        <w:t>работы</w:t>
      </w:r>
      <w:proofErr w:type="spellEnd"/>
      <w:r w:rsidRPr="00B21D29">
        <w:rPr>
          <w:rFonts w:ascii="Times New Roman" w:hAnsi="Times New Roman"/>
          <w:b/>
          <w:i/>
          <w:color w:val="000000"/>
          <w:sz w:val="24"/>
          <w:szCs w:val="24"/>
        </w:rPr>
        <w:t xml:space="preserve"> и </w:t>
      </w:r>
      <w:proofErr w:type="spellStart"/>
      <w:r w:rsidRPr="00B21D29">
        <w:rPr>
          <w:rFonts w:ascii="Times New Roman" w:hAnsi="Times New Roman"/>
          <w:b/>
          <w:i/>
          <w:color w:val="000000"/>
          <w:sz w:val="24"/>
          <w:szCs w:val="24"/>
        </w:rPr>
        <w:t>опыты</w:t>
      </w:r>
      <w:proofErr w:type="spellEnd"/>
      <w:r w:rsidRPr="00B21D29">
        <w:rPr>
          <w:rFonts w:ascii="Times New Roman" w:hAnsi="Times New Roman"/>
          <w:b/>
          <w:i/>
          <w:color w:val="000000"/>
          <w:sz w:val="24"/>
          <w:szCs w:val="24"/>
        </w:rPr>
        <w:t>.</w:t>
      </w:r>
    </w:p>
    <w:p w:rsidR="009F58BF" w:rsidRPr="00B21D29" w:rsidRDefault="009F58BF" w:rsidP="00B21D29">
      <w:pPr>
        <w:numPr>
          <w:ilvl w:val="0"/>
          <w:numId w:val="2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Исследование зависимости угла отражения светового луча от угла падения.</w:t>
      </w:r>
    </w:p>
    <w:p w:rsidR="009F58BF" w:rsidRPr="00B21D29" w:rsidRDefault="009F58BF" w:rsidP="00B21D29">
      <w:pPr>
        <w:numPr>
          <w:ilvl w:val="0"/>
          <w:numId w:val="2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Изучение характеристик изображения предмета в плоском зеркале.</w:t>
      </w:r>
    </w:p>
    <w:p w:rsidR="009F58BF" w:rsidRPr="00B21D29" w:rsidRDefault="009F58BF" w:rsidP="00B21D29">
      <w:pPr>
        <w:numPr>
          <w:ilvl w:val="0"/>
          <w:numId w:val="2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lastRenderedPageBreak/>
        <w:t>Исследование зависимости угла преломления светового луча от угла падения на границе «воздух–стекло».</w:t>
      </w:r>
    </w:p>
    <w:p w:rsidR="009F58BF" w:rsidRPr="00B21D29" w:rsidRDefault="009F58BF" w:rsidP="00B21D29">
      <w:pPr>
        <w:numPr>
          <w:ilvl w:val="0"/>
          <w:numId w:val="2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Получение изображений с помощью собирающей линзы.</w:t>
      </w:r>
    </w:p>
    <w:p w:rsidR="009F58BF" w:rsidRPr="00B21D29" w:rsidRDefault="009F58BF" w:rsidP="00B21D29">
      <w:pPr>
        <w:numPr>
          <w:ilvl w:val="0"/>
          <w:numId w:val="2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Определение фокусного расстояния и оптической силы собирающей линзы.</w:t>
      </w:r>
    </w:p>
    <w:p w:rsidR="009F58BF" w:rsidRPr="00B21D29" w:rsidRDefault="009F58BF" w:rsidP="00B21D29">
      <w:pPr>
        <w:numPr>
          <w:ilvl w:val="0"/>
          <w:numId w:val="2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Опыты по разложению белого света в спектр.</w:t>
      </w:r>
    </w:p>
    <w:p w:rsidR="009F58BF" w:rsidRPr="00B21D29" w:rsidRDefault="009F58BF" w:rsidP="00B21D29">
      <w:pPr>
        <w:numPr>
          <w:ilvl w:val="0"/>
          <w:numId w:val="2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Опыты по восприятию цвета предметов при их наблюдении через цветовые фильтры.</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color w:val="000000"/>
          <w:sz w:val="24"/>
          <w:szCs w:val="24"/>
          <w:lang w:val="ru-RU"/>
        </w:rPr>
        <w:t>Раздел Квантовые явления.</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Ядерная энергетика. Действия радиоактивных излучений на живые организмы.</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i/>
          <w:color w:val="000000"/>
          <w:sz w:val="24"/>
          <w:szCs w:val="24"/>
        </w:rPr>
        <w:t>Демонстрации</w:t>
      </w:r>
      <w:proofErr w:type="spellEnd"/>
      <w:r w:rsidRPr="00B21D29">
        <w:rPr>
          <w:rFonts w:ascii="Times New Roman" w:hAnsi="Times New Roman"/>
          <w:b/>
          <w:i/>
          <w:color w:val="000000"/>
          <w:sz w:val="24"/>
          <w:szCs w:val="24"/>
        </w:rPr>
        <w:t>.</w:t>
      </w:r>
    </w:p>
    <w:p w:rsidR="009F58BF" w:rsidRPr="00B21D29" w:rsidRDefault="009F58BF" w:rsidP="00B21D29">
      <w:pPr>
        <w:numPr>
          <w:ilvl w:val="0"/>
          <w:numId w:val="2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Спектры</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излучения</w:t>
      </w:r>
      <w:proofErr w:type="spellEnd"/>
      <w:r w:rsidRPr="00B21D29">
        <w:rPr>
          <w:rFonts w:ascii="Times New Roman" w:hAnsi="Times New Roman"/>
          <w:color w:val="000000"/>
          <w:sz w:val="24"/>
          <w:szCs w:val="24"/>
        </w:rPr>
        <w:t xml:space="preserve"> и </w:t>
      </w:r>
      <w:proofErr w:type="spellStart"/>
      <w:r w:rsidRPr="00B21D29">
        <w:rPr>
          <w:rFonts w:ascii="Times New Roman" w:hAnsi="Times New Roman"/>
          <w:color w:val="000000"/>
          <w:sz w:val="24"/>
          <w:szCs w:val="24"/>
        </w:rPr>
        <w:t>поглощения</w:t>
      </w:r>
      <w:proofErr w:type="spellEnd"/>
      <w:r w:rsidRPr="00B21D29">
        <w:rPr>
          <w:rFonts w:ascii="Times New Roman" w:hAnsi="Times New Roman"/>
          <w:color w:val="000000"/>
          <w:sz w:val="24"/>
          <w:szCs w:val="24"/>
        </w:rPr>
        <w:t>.</w:t>
      </w:r>
    </w:p>
    <w:p w:rsidR="009F58BF" w:rsidRPr="00B21D29" w:rsidRDefault="009F58BF" w:rsidP="00B21D29">
      <w:pPr>
        <w:numPr>
          <w:ilvl w:val="0"/>
          <w:numId w:val="2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Спектры</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различных</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газов</w:t>
      </w:r>
      <w:proofErr w:type="spellEnd"/>
      <w:r w:rsidRPr="00B21D29">
        <w:rPr>
          <w:rFonts w:ascii="Times New Roman" w:hAnsi="Times New Roman"/>
          <w:color w:val="000000"/>
          <w:sz w:val="24"/>
          <w:szCs w:val="24"/>
        </w:rPr>
        <w:t>.</w:t>
      </w:r>
    </w:p>
    <w:p w:rsidR="009F58BF" w:rsidRPr="00B21D29" w:rsidRDefault="009F58BF" w:rsidP="00B21D29">
      <w:pPr>
        <w:numPr>
          <w:ilvl w:val="0"/>
          <w:numId w:val="2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Спектр</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водорода</w:t>
      </w:r>
      <w:proofErr w:type="spellEnd"/>
      <w:r w:rsidRPr="00B21D29">
        <w:rPr>
          <w:rFonts w:ascii="Times New Roman" w:hAnsi="Times New Roman"/>
          <w:color w:val="000000"/>
          <w:sz w:val="24"/>
          <w:szCs w:val="24"/>
        </w:rPr>
        <w:t>.</w:t>
      </w:r>
    </w:p>
    <w:p w:rsidR="009F58BF" w:rsidRPr="00B21D29" w:rsidRDefault="009F58BF" w:rsidP="00B21D29">
      <w:pPr>
        <w:numPr>
          <w:ilvl w:val="0"/>
          <w:numId w:val="2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Наблюдение треков в камере Вильсона.</w:t>
      </w:r>
    </w:p>
    <w:p w:rsidR="009F58BF" w:rsidRPr="00B21D29" w:rsidRDefault="009F58BF" w:rsidP="00B21D29">
      <w:pPr>
        <w:numPr>
          <w:ilvl w:val="0"/>
          <w:numId w:val="26"/>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Работа</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счётчика</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ионизирующих</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излучений</w:t>
      </w:r>
      <w:proofErr w:type="spellEnd"/>
      <w:r w:rsidRPr="00B21D29">
        <w:rPr>
          <w:rFonts w:ascii="Times New Roman" w:hAnsi="Times New Roman"/>
          <w:color w:val="000000"/>
          <w:sz w:val="24"/>
          <w:szCs w:val="24"/>
        </w:rPr>
        <w:t>.</w:t>
      </w:r>
    </w:p>
    <w:p w:rsidR="009F58BF" w:rsidRPr="00B21D29" w:rsidRDefault="009F58BF" w:rsidP="00B21D29">
      <w:pPr>
        <w:numPr>
          <w:ilvl w:val="0"/>
          <w:numId w:val="2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Регистрация излучения природных минералов и продуктов.</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i/>
          <w:color w:val="000000"/>
          <w:sz w:val="24"/>
          <w:szCs w:val="24"/>
        </w:rPr>
        <w:t>Лабораторные</w:t>
      </w:r>
      <w:proofErr w:type="spellEnd"/>
      <w:r w:rsidRPr="00B21D29">
        <w:rPr>
          <w:rFonts w:ascii="Times New Roman" w:hAnsi="Times New Roman"/>
          <w:b/>
          <w:i/>
          <w:color w:val="000000"/>
          <w:sz w:val="24"/>
          <w:szCs w:val="24"/>
        </w:rPr>
        <w:t xml:space="preserve"> </w:t>
      </w:r>
      <w:proofErr w:type="spellStart"/>
      <w:r w:rsidRPr="00B21D29">
        <w:rPr>
          <w:rFonts w:ascii="Times New Roman" w:hAnsi="Times New Roman"/>
          <w:b/>
          <w:i/>
          <w:color w:val="000000"/>
          <w:sz w:val="24"/>
          <w:szCs w:val="24"/>
        </w:rPr>
        <w:t>работы</w:t>
      </w:r>
      <w:proofErr w:type="spellEnd"/>
      <w:r w:rsidRPr="00B21D29">
        <w:rPr>
          <w:rFonts w:ascii="Times New Roman" w:hAnsi="Times New Roman"/>
          <w:b/>
          <w:i/>
          <w:color w:val="000000"/>
          <w:sz w:val="24"/>
          <w:szCs w:val="24"/>
        </w:rPr>
        <w:t xml:space="preserve"> и </w:t>
      </w:r>
      <w:proofErr w:type="spellStart"/>
      <w:r w:rsidRPr="00B21D29">
        <w:rPr>
          <w:rFonts w:ascii="Times New Roman" w:hAnsi="Times New Roman"/>
          <w:b/>
          <w:i/>
          <w:color w:val="000000"/>
          <w:sz w:val="24"/>
          <w:szCs w:val="24"/>
        </w:rPr>
        <w:t>опыты</w:t>
      </w:r>
      <w:proofErr w:type="spellEnd"/>
      <w:r w:rsidRPr="00B21D29">
        <w:rPr>
          <w:rFonts w:ascii="Times New Roman" w:hAnsi="Times New Roman"/>
          <w:b/>
          <w:i/>
          <w:color w:val="000000"/>
          <w:sz w:val="24"/>
          <w:szCs w:val="24"/>
        </w:rPr>
        <w:t>.</w:t>
      </w:r>
    </w:p>
    <w:p w:rsidR="009F58BF" w:rsidRPr="00B21D29" w:rsidRDefault="009F58BF" w:rsidP="00B21D29">
      <w:pPr>
        <w:numPr>
          <w:ilvl w:val="0"/>
          <w:numId w:val="2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Наблюдение сплошных и линейчатых спектров излучения.</w:t>
      </w:r>
    </w:p>
    <w:p w:rsidR="009F58BF" w:rsidRPr="00B21D29" w:rsidRDefault="009F58BF" w:rsidP="00B21D29">
      <w:pPr>
        <w:numPr>
          <w:ilvl w:val="0"/>
          <w:numId w:val="2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Исследование треков: измерение энергии частицы по тормозному пути (по фотографиям).</w:t>
      </w:r>
    </w:p>
    <w:p w:rsidR="009F58BF" w:rsidRPr="00B21D29" w:rsidRDefault="009F58BF" w:rsidP="00B21D29">
      <w:pPr>
        <w:numPr>
          <w:ilvl w:val="0"/>
          <w:numId w:val="27"/>
        </w:numPr>
        <w:spacing w:after="0"/>
        <w:ind w:left="120" w:firstLine="0"/>
        <w:jc w:val="both"/>
        <w:rPr>
          <w:rFonts w:ascii="Times New Roman" w:hAnsi="Times New Roman"/>
          <w:sz w:val="24"/>
          <w:szCs w:val="24"/>
        </w:rPr>
      </w:pPr>
      <w:proofErr w:type="spellStart"/>
      <w:r w:rsidRPr="00B21D29">
        <w:rPr>
          <w:rFonts w:ascii="Times New Roman" w:hAnsi="Times New Roman"/>
          <w:color w:val="000000"/>
          <w:sz w:val="24"/>
          <w:szCs w:val="24"/>
        </w:rPr>
        <w:t>Измерение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радиоактивного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фона</w:t>
      </w:r>
      <w:proofErr w:type="spellEnd"/>
      <w:r w:rsidRPr="00B21D29">
        <w:rPr>
          <w:rFonts w:ascii="Times New Roman" w:hAnsi="Times New Roman"/>
          <w:color w:val="000000"/>
          <w:sz w:val="24"/>
          <w:szCs w:val="24"/>
        </w:rPr>
        <w:t>.</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color w:val="000000"/>
          <w:sz w:val="24"/>
          <w:szCs w:val="24"/>
        </w:rPr>
        <w:t>Повторительно-обобщающий</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модуль</w:t>
      </w:r>
      <w:proofErr w:type="spellEnd"/>
      <w:r w:rsidRPr="00B21D29">
        <w:rPr>
          <w:rFonts w:ascii="Times New Roman" w:hAnsi="Times New Roman"/>
          <w:b/>
          <w:color w:val="000000"/>
          <w:sz w:val="24"/>
          <w:szCs w:val="24"/>
        </w:rPr>
        <w:t>.</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B21D29">
        <w:rPr>
          <w:rFonts w:ascii="Times New Roman" w:hAnsi="Times New Roman"/>
          <w:color w:val="FF0000"/>
          <w:sz w:val="24"/>
          <w:szCs w:val="24"/>
          <w:lang w:val="ru-RU"/>
        </w:rPr>
        <w:t xml:space="preserve"> </w:t>
      </w:r>
      <w:r w:rsidRPr="00B21D29">
        <w:rPr>
          <w:rFonts w:ascii="Times New Roman" w:hAnsi="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lastRenderedPageBreak/>
        <w:t>использовать научные методы исследования физических явлений, в том числе для проверки гипотез и получения теоретических выводов;</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F58BF" w:rsidRPr="00B21D29" w:rsidRDefault="009F58BF" w:rsidP="00B21D29">
      <w:pPr>
        <w:spacing w:after="0"/>
        <w:rPr>
          <w:rFonts w:ascii="Times New Roman" w:hAnsi="Times New Roman"/>
          <w:sz w:val="24"/>
          <w:szCs w:val="24"/>
          <w:lang w:val="ru-RU"/>
        </w:rPr>
        <w:sectPr w:rsidR="009F58BF" w:rsidRPr="00B21D29">
          <w:pgSz w:w="11906" w:h="16383"/>
          <w:pgMar w:top="1134" w:right="850" w:bottom="1134" w:left="1701" w:header="720" w:footer="720" w:gutter="0"/>
          <w:cols w:space="720"/>
        </w:sectPr>
      </w:pPr>
    </w:p>
    <w:p w:rsidR="009F58BF" w:rsidRPr="00B21D29" w:rsidRDefault="009F58BF" w:rsidP="00B21D29">
      <w:pPr>
        <w:spacing w:after="0"/>
        <w:ind w:left="120"/>
        <w:jc w:val="both"/>
        <w:rPr>
          <w:rFonts w:ascii="Times New Roman" w:hAnsi="Times New Roman"/>
          <w:sz w:val="24"/>
          <w:szCs w:val="24"/>
          <w:lang w:val="ru-RU"/>
        </w:rPr>
      </w:pPr>
      <w:bookmarkStart w:id="9" w:name="block-7400592"/>
      <w:bookmarkStart w:id="10" w:name="_Toc124426206"/>
      <w:bookmarkEnd w:id="9"/>
      <w:bookmarkEnd w:id="10"/>
      <w:r w:rsidRPr="00B21D29">
        <w:rPr>
          <w:rFonts w:ascii="Times New Roman" w:hAnsi="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9F58BF" w:rsidRPr="00B21D29" w:rsidRDefault="009F58BF" w:rsidP="00B21D29">
      <w:pPr>
        <w:spacing w:after="0"/>
        <w:ind w:firstLine="600"/>
        <w:jc w:val="both"/>
        <w:rPr>
          <w:rFonts w:ascii="Times New Roman" w:hAnsi="Times New Roman"/>
          <w:sz w:val="24"/>
          <w:szCs w:val="24"/>
          <w:lang w:val="ru-RU"/>
        </w:rPr>
      </w:pPr>
      <w:r w:rsidRPr="00B21D29">
        <w:rPr>
          <w:rFonts w:ascii="Times New Roman" w:hAnsi="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9F58BF" w:rsidRPr="00B21D29" w:rsidRDefault="009F58BF" w:rsidP="00B21D29">
      <w:pPr>
        <w:spacing w:after="0"/>
        <w:ind w:firstLine="600"/>
        <w:jc w:val="both"/>
        <w:rPr>
          <w:rFonts w:ascii="Times New Roman" w:hAnsi="Times New Roman"/>
          <w:sz w:val="24"/>
          <w:szCs w:val="24"/>
          <w:lang w:val="ru-RU"/>
        </w:rPr>
      </w:pPr>
      <w:bookmarkStart w:id="11" w:name="_Toc124412006"/>
      <w:bookmarkEnd w:id="11"/>
      <w:r w:rsidRPr="00B21D29">
        <w:rPr>
          <w:rFonts w:ascii="Times New Roman" w:hAnsi="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9F58BF" w:rsidRPr="00B21D29" w:rsidRDefault="009F58BF" w:rsidP="00B21D29">
      <w:pPr>
        <w:numPr>
          <w:ilvl w:val="0"/>
          <w:numId w:val="28"/>
        </w:numPr>
        <w:spacing w:after="0"/>
        <w:jc w:val="both"/>
        <w:rPr>
          <w:rFonts w:ascii="Times New Roman" w:hAnsi="Times New Roman"/>
          <w:sz w:val="24"/>
          <w:szCs w:val="24"/>
        </w:rPr>
      </w:pPr>
      <w:r w:rsidRPr="00B21D29">
        <w:rPr>
          <w:rFonts w:ascii="Times New Roman" w:hAnsi="Times New Roman"/>
          <w:b/>
          <w:color w:val="000000"/>
          <w:sz w:val="24"/>
          <w:szCs w:val="24"/>
        </w:rPr>
        <w:t xml:space="preserve">1) </w:t>
      </w:r>
      <w:proofErr w:type="spellStart"/>
      <w:r w:rsidRPr="00B21D29">
        <w:rPr>
          <w:rFonts w:ascii="Times New Roman" w:hAnsi="Times New Roman"/>
          <w:b/>
          <w:color w:val="000000"/>
          <w:sz w:val="24"/>
          <w:szCs w:val="24"/>
        </w:rPr>
        <w:t>патриотического</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воспитания</w:t>
      </w:r>
      <w:proofErr w:type="spellEnd"/>
      <w:r w:rsidRPr="00B21D29">
        <w:rPr>
          <w:rFonts w:ascii="Times New Roman" w:hAnsi="Times New Roman"/>
          <w:b/>
          <w:color w:val="000000"/>
          <w:sz w:val="24"/>
          <w:szCs w:val="24"/>
        </w:rPr>
        <w:t>:</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проявление интереса к истории и современному состоянию российской физической науки;</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ценностное отношение к достижениям российских учёных-физиков;</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b/>
          <w:color w:val="000000"/>
          <w:sz w:val="24"/>
          <w:szCs w:val="24"/>
          <w:lang w:val="ru-RU"/>
        </w:rPr>
        <w:t>2) гражданского и духовно-нравственного воспитания:</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готовность к активному участию в обсуждении общественно</w:t>
      </w:r>
      <w:r w:rsidRPr="00B21D29">
        <w:rPr>
          <w:rFonts w:ascii="Times New Roman" w:hAnsi="Times New Roman"/>
          <w:color w:val="FF0000"/>
          <w:sz w:val="24"/>
          <w:szCs w:val="24"/>
          <w:lang w:val="ru-RU"/>
        </w:rPr>
        <w:t xml:space="preserve"> </w:t>
      </w:r>
      <w:r w:rsidRPr="00B21D29">
        <w:rPr>
          <w:rFonts w:ascii="Times New Roman" w:hAnsi="Times New Roman"/>
          <w:color w:val="000000"/>
          <w:sz w:val="24"/>
          <w:szCs w:val="24"/>
          <w:lang w:val="ru-RU"/>
        </w:rPr>
        <w:t>значимых</w:t>
      </w:r>
      <w:r w:rsidRPr="00B21D29">
        <w:rPr>
          <w:rFonts w:ascii="Times New Roman" w:hAnsi="Times New Roman"/>
          <w:color w:val="FF0000"/>
          <w:sz w:val="24"/>
          <w:szCs w:val="24"/>
          <w:lang w:val="ru-RU"/>
        </w:rPr>
        <w:t xml:space="preserve"> </w:t>
      </w:r>
      <w:r w:rsidRPr="00B21D29">
        <w:rPr>
          <w:rFonts w:ascii="Times New Roman" w:hAnsi="Times New Roman"/>
          <w:color w:val="000000"/>
          <w:sz w:val="24"/>
          <w:szCs w:val="24"/>
          <w:lang w:val="ru-RU"/>
        </w:rPr>
        <w:t>и этических проблем, связанных с практическим применением достижений физики;</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осознание важности морально-этических принципов в деятельности учёного;</w:t>
      </w:r>
    </w:p>
    <w:p w:rsidR="009F58BF" w:rsidRPr="00B21D29" w:rsidRDefault="009F58BF" w:rsidP="00B21D29">
      <w:pPr>
        <w:numPr>
          <w:ilvl w:val="0"/>
          <w:numId w:val="28"/>
        </w:numPr>
        <w:spacing w:after="0"/>
        <w:jc w:val="both"/>
        <w:rPr>
          <w:rFonts w:ascii="Times New Roman" w:hAnsi="Times New Roman"/>
          <w:sz w:val="24"/>
          <w:szCs w:val="24"/>
        </w:rPr>
      </w:pPr>
      <w:r w:rsidRPr="00B21D29">
        <w:rPr>
          <w:rFonts w:ascii="Times New Roman" w:hAnsi="Times New Roman"/>
          <w:b/>
          <w:color w:val="000000"/>
          <w:sz w:val="24"/>
          <w:szCs w:val="24"/>
        </w:rPr>
        <w:t xml:space="preserve">3) </w:t>
      </w:r>
      <w:proofErr w:type="spellStart"/>
      <w:r w:rsidRPr="00B21D29">
        <w:rPr>
          <w:rFonts w:ascii="Times New Roman" w:hAnsi="Times New Roman"/>
          <w:b/>
          <w:color w:val="000000"/>
          <w:sz w:val="24"/>
          <w:szCs w:val="24"/>
        </w:rPr>
        <w:t>эстетического</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воспитания</w:t>
      </w:r>
      <w:proofErr w:type="spellEnd"/>
      <w:r w:rsidRPr="00B21D29">
        <w:rPr>
          <w:rFonts w:ascii="Times New Roman" w:hAnsi="Times New Roman"/>
          <w:b/>
          <w:color w:val="000000"/>
          <w:sz w:val="24"/>
          <w:szCs w:val="24"/>
        </w:rPr>
        <w:t>:</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9F58BF" w:rsidRPr="00B21D29" w:rsidRDefault="009F58BF" w:rsidP="00B21D29">
      <w:pPr>
        <w:numPr>
          <w:ilvl w:val="0"/>
          <w:numId w:val="28"/>
        </w:numPr>
        <w:spacing w:after="0"/>
        <w:jc w:val="both"/>
        <w:rPr>
          <w:rFonts w:ascii="Times New Roman" w:hAnsi="Times New Roman"/>
          <w:sz w:val="24"/>
          <w:szCs w:val="24"/>
        </w:rPr>
      </w:pPr>
      <w:r w:rsidRPr="00B21D29">
        <w:rPr>
          <w:rFonts w:ascii="Times New Roman" w:hAnsi="Times New Roman"/>
          <w:b/>
          <w:color w:val="000000"/>
          <w:sz w:val="24"/>
          <w:szCs w:val="24"/>
        </w:rPr>
        <w:t xml:space="preserve">4) </w:t>
      </w:r>
      <w:proofErr w:type="spellStart"/>
      <w:r w:rsidRPr="00B21D29">
        <w:rPr>
          <w:rFonts w:ascii="Times New Roman" w:hAnsi="Times New Roman"/>
          <w:b/>
          <w:color w:val="000000"/>
          <w:sz w:val="24"/>
          <w:szCs w:val="24"/>
        </w:rPr>
        <w:t>ценности</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научного</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познания</w:t>
      </w:r>
      <w:proofErr w:type="spellEnd"/>
      <w:r w:rsidRPr="00B21D29">
        <w:rPr>
          <w:rFonts w:ascii="Times New Roman" w:hAnsi="Times New Roman"/>
          <w:b/>
          <w:color w:val="000000"/>
          <w:sz w:val="24"/>
          <w:szCs w:val="24"/>
        </w:rPr>
        <w:t>:</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развитие научной любознательности, интереса к исследовательской деятельности;</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b/>
          <w:color w:val="000000"/>
          <w:sz w:val="24"/>
          <w:szCs w:val="24"/>
          <w:lang w:val="ru-RU"/>
        </w:rPr>
        <w:t>5) формирования культуры здоровья и эмоционального благополучия:</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9F58BF" w:rsidRPr="00B21D29" w:rsidRDefault="009F58BF" w:rsidP="00B21D29">
      <w:pPr>
        <w:numPr>
          <w:ilvl w:val="0"/>
          <w:numId w:val="28"/>
        </w:numPr>
        <w:spacing w:after="0"/>
        <w:jc w:val="both"/>
        <w:rPr>
          <w:rFonts w:ascii="Times New Roman" w:hAnsi="Times New Roman"/>
          <w:sz w:val="24"/>
          <w:szCs w:val="24"/>
        </w:rPr>
      </w:pPr>
      <w:r w:rsidRPr="00B21D29">
        <w:rPr>
          <w:rFonts w:ascii="Times New Roman" w:hAnsi="Times New Roman"/>
          <w:b/>
          <w:color w:val="000000"/>
          <w:sz w:val="24"/>
          <w:szCs w:val="24"/>
        </w:rPr>
        <w:t xml:space="preserve">6) </w:t>
      </w:r>
      <w:proofErr w:type="spellStart"/>
      <w:r w:rsidRPr="00B21D29">
        <w:rPr>
          <w:rFonts w:ascii="Times New Roman" w:hAnsi="Times New Roman"/>
          <w:b/>
          <w:color w:val="000000"/>
          <w:sz w:val="24"/>
          <w:szCs w:val="24"/>
        </w:rPr>
        <w:t>трудового</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воспитания</w:t>
      </w:r>
      <w:proofErr w:type="spellEnd"/>
      <w:r w:rsidRPr="00B21D29">
        <w:rPr>
          <w:rFonts w:ascii="Times New Roman" w:hAnsi="Times New Roman"/>
          <w:b/>
          <w:color w:val="000000"/>
          <w:sz w:val="24"/>
          <w:szCs w:val="24"/>
        </w:rPr>
        <w:t>:</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интерес к практическому изучению профессий, связанных с физикой;</w:t>
      </w:r>
    </w:p>
    <w:p w:rsidR="009F58BF" w:rsidRPr="00B21D29" w:rsidRDefault="009F58BF" w:rsidP="00B21D29">
      <w:pPr>
        <w:numPr>
          <w:ilvl w:val="0"/>
          <w:numId w:val="28"/>
        </w:numPr>
        <w:spacing w:after="0"/>
        <w:jc w:val="both"/>
        <w:rPr>
          <w:rFonts w:ascii="Times New Roman" w:hAnsi="Times New Roman"/>
          <w:sz w:val="24"/>
          <w:szCs w:val="24"/>
        </w:rPr>
      </w:pPr>
      <w:r w:rsidRPr="00B21D29">
        <w:rPr>
          <w:rFonts w:ascii="Times New Roman" w:hAnsi="Times New Roman"/>
          <w:b/>
          <w:color w:val="000000"/>
          <w:sz w:val="24"/>
          <w:szCs w:val="24"/>
        </w:rPr>
        <w:t xml:space="preserve">7) </w:t>
      </w:r>
      <w:proofErr w:type="spellStart"/>
      <w:r w:rsidRPr="00B21D29">
        <w:rPr>
          <w:rFonts w:ascii="Times New Roman" w:hAnsi="Times New Roman"/>
          <w:b/>
          <w:color w:val="000000"/>
          <w:sz w:val="24"/>
          <w:szCs w:val="24"/>
        </w:rPr>
        <w:t>экологического</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воспитания</w:t>
      </w:r>
      <w:proofErr w:type="spellEnd"/>
      <w:r w:rsidRPr="00B21D29">
        <w:rPr>
          <w:rFonts w:ascii="Times New Roman" w:hAnsi="Times New Roman"/>
          <w:b/>
          <w:color w:val="000000"/>
          <w:sz w:val="24"/>
          <w:szCs w:val="24"/>
        </w:rPr>
        <w:t>:</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осознание глобального характера экологических проблем и путей их решения;</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b/>
          <w:color w:val="000000"/>
          <w:sz w:val="24"/>
          <w:szCs w:val="24"/>
          <w:lang w:val="ru-RU"/>
        </w:rPr>
        <w:t>8) адаптации к изменяющимся условиям социальной и природной среды:</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повышение уровня своей компетентности через практическую деятельность;</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lastRenderedPageBreak/>
        <w:t></w:t>
      </w:r>
      <w:r w:rsidRPr="00B21D29">
        <w:rPr>
          <w:rFonts w:ascii="Times New Roman" w:hAnsi="Times New Roman"/>
          <w:color w:val="000000"/>
          <w:sz w:val="24"/>
          <w:szCs w:val="24"/>
          <w:lang w:val="ru-RU"/>
        </w:rPr>
        <w:t xml:space="preserve"> осознание дефицитов собственных знаний и компетентностей в области физики;</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планирование своего развития в приобретении новых физических знаний;</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9F58BF" w:rsidRPr="00B21D29" w:rsidRDefault="009F58BF" w:rsidP="00B21D29">
      <w:pPr>
        <w:numPr>
          <w:ilvl w:val="0"/>
          <w:numId w:val="28"/>
        </w:numPr>
        <w:spacing w:after="0"/>
        <w:jc w:val="both"/>
        <w:rPr>
          <w:rFonts w:ascii="Times New Roman" w:hAnsi="Times New Roman"/>
          <w:sz w:val="24"/>
          <w:szCs w:val="24"/>
          <w:lang w:val="ru-RU"/>
        </w:rPr>
      </w:pPr>
      <w:r w:rsidRPr="00B21D29">
        <w:rPr>
          <w:rFonts w:ascii="Times New Roman" w:hAnsi="Times New Roman"/>
          <w:color w:val="000000"/>
          <w:sz w:val="24"/>
          <w:szCs w:val="24"/>
        </w:rPr>
        <w:t></w:t>
      </w:r>
      <w:r w:rsidRPr="00B21D29">
        <w:rPr>
          <w:rFonts w:ascii="Times New Roman" w:hAnsi="Times New Roman"/>
          <w:color w:val="000000"/>
          <w:sz w:val="24"/>
          <w:szCs w:val="24"/>
          <w:lang w:val="ru-RU"/>
        </w:rPr>
        <w:t xml:space="preserve"> оценка своих действий с учётом влияния на окружающую среду, возможных глобальных последствий.</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color w:val="000000"/>
          <w:sz w:val="24"/>
          <w:szCs w:val="24"/>
          <w:lang w:val="ru-RU"/>
        </w:rPr>
        <w:t>МЕТАПРЕДМЕТНЫЕ РЕЗУЛЬТАТЫ</w:t>
      </w:r>
    </w:p>
    <w:p w:rsidR="009F58BF" w:rsidRPr="00B21D29" w:rsidRDefault="009F58BF" w:rsidP="00B21D29">
      <w:pPr>
        <w:spacing w:after="0"/>
        <w:ind w:firstLine="600"/>
        <w:jc w:val="both"/>
        <w:rPr>
          <w:rFonts w:ascii="Times New Roman" w:hAnsi="Times New Roman"/>
          <w:sz w:val="24"/>
          <w:szCs w:val="24"/>
          <w:lang w:val="ru-RU"/>
        </w:rPr>
      </w:pPr>
      <w:r w:rsidRPr="00B21D29">
        <w:rPr>
          <w:rFonts w:ascii="Times New Roman" w:hAnsi="Times New Roman"/>
          <w:color w:val="000000"/>
          <w:sz w:val="24"/>
          <w:szCs w:val="24"/>
          <w:lang w:val="ru-RU"/>
        </w:rPr>
        <w:t xml:space="preserve"> результате освоения программы по физике на уровне основного общего образования у обучающегося будут сформированы </w:t>
      </w:r>
      <w:r w:rsidRPr="00B21D29">
        <w:rPr>
          <w:rFonts w:ascii="Times New Roman" w:hAnsi="Times New Roman"/>
          <w:b/>
          <w:color w:val="000000"/>
          <w:sz w:val="24"/>
          <w:szCs w:val="24"/>
          <w:lang w:val="ru-RU"/>
        </w:rPr>
        <w:t>метапредметные результаты</w:t>
      </w:r>
      <w:r w:rsidRPr="00B21D29">
        <w:rPr>
          <w:rFonts w:ascii="Times New Roman" w:hAnsi="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color w:val="000000"/>
          <w:sz w:val="24"/>
          <w:szCs w:val="24"/>
          <w:lang w:val="ru-RU"/>
        </w:rPr>
        <w:t>Познавательные универсальные учебные действия</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color w:val="000000"/>
          <w:sz w:val="24"/>
          <w:szCs w:val="24"/>
          <w:lang w:val="ru-RU"/>
        </w:rPr>
        <w:t>Базовые логические действия:</w:t>
      </w:r>
    </w:p>
    <w:p w:rsidR="009F58BF" w:rsidRPr="00B21D29" w:rsidRDefault="009F58BF" w:rsidP="00B21D29">
      <w:pPr>
        <w:numPr>
          <w:ilvl w:val="0"/>
          <w:numId w:val="29"/>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выявлять и характеризовать существенные признаки объектов (явлений);</w:t>
      </w:r>
    </w:p>
    <w:p w:rsidR="009F58BF" w:rsidRPr="00B21D29" w:rsidRDefault="009F58BF" w:rsidP="00B21D29">
      <w:pPr>
        <w:numPr>
          <w:ilvl w:val="0"/>
          <w:numId w:val="29"/>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w:t>
      </w:r>
    </w:p>
    <w:p w:rsidR="009F58BF" w:rsidRPr="00B21D29" w:rsidRDefault="009F58BF" w:rsidP="00B21D29">
      <w:pPr>
        <w:numPr>
          <w:ilvl w:val="0"/>
          <w:numId w:val="29"/>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9F58BF" w:rsidRPr="00B21D29" w:rsidRDefault="009F58BF" w:rsidP="00B21D29">
      <w:pPr>
        <w:numPr>
          <w:ilvl w:val="0"/>
          <w:numId w:val="29"/>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9F58BF" w:rsidRPr="00B21D29" w:rsidRDefault="009F58BF" w:rsidP="00B21D29">
      <w:pPr>
        <w:numPr>
          <w:ilvl w:val="0"/>
          <w:numId w:val="29"/>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color w:val="000000"/>
          <w:sz w:val="24"/>
          <w:szCs w:val="24"/>
        </w:rPr>
        <w:t>Базовые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исследовательские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действия</w:t>
      </w:r>
      <w:proofErr w:type="spellEnd"/>
      <w:r w:rsidRPr="00B21D29">
        <w:rPr>
          <w:rFonts w:ascii="Times New Roman" w:hAnsi="Times New Roman"/>
          <w:color w:val="000000"/>
          <w:sz w:val="24"/>
          <w:szCs w:val="24"/>
        </w:rPr>
        <w:t>:</w:t>
      </w:r>
    </w:p>
    <w:p w:rsidR="009F58BF" w:rsidRPr="00B21D29" w:rsidRDefault="009F58BF" w:rsidP="00B21D29">
      <w:pPr>
        <w:numPr>
          <w:ilvl w:val="0"/>
          <w:numId w:val="30"/>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использовать вопросы как исследовательский инструмент познания;</w:t>
      </w:r>
    </w:p>
    <w:p w:rsidR="009F58BF" w:rsidRPr="00B21D29" w:rsidRDefault="009F58BF" w:rsidP="00B21D29">
      <w:pPr>
        <w:numPr>
          <w:ilvl w:val="0"/>
          <w:numId w:val="30"/>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9F58BF" w:rsidRPr="00B21D29" w:rsidRDefault="009F58BF" w:rsidP="00B21D29">
      <w:pPr>
        <w:numPr>
          <w:ilvl w:val="0"/>
          <w:numId w:val="30"/>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9F58BF" w:rsidRPr="00B21D29" w:rsidRDefault="009F58BF" w:rsidP="00B21D29">
      <w:pPr>
        <w:numPr>
          <w:ilvl w:val="0"/>
          <w:numId w:val="30"/>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9F58BF" w:rsidRPr="00B21D29" w:rsidRDefault="009F58BF" w:rsidP="00B21D29">
      <w:pPr>
        <w:numPr>
          <w:ilvl w:val="0"/>
          <w:numId w:val="30"/>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color w:val="000000"/>
          <w:sz w:val="24"/>
          <w:szCs w:val="24"/>
        </w:rPr>
        <w:t>Работа</w:t>
      </w:r>
      <w:proofErr w:type="spellEnd"/>
      <w:r w:rsidRPr="00B21D29">
        <w:rPr>
          <w:rFonts w:ascii="Times New Roman" w:hAnsi="Times New Roman"/>
          <w:b/>
          <w:color w:val="000000"/>
          <w:sz w:val="24"/>
          <w:szCs w:val="24"/>
        </w:rPr>
        <w:t xml:space="preserve"> с </w:t>
      </w:r>
      <w:proofErr w:type="spellStart"/>
      <w:r w:rsidRPr="00B21D29">
        <w:rPr>
          <w:rFonts w:ascii="Times New Roman" w:hAnsi="Times New Roman"/>
          <w:b/>
          <w:color w:val="000000"/>
          <w:sz w:val="24"/>
          <w:szCs w:val="24"/>
        </w:rPr>
        <w:t>информацией</w:t>
      </w:r>
      <w:proofErr w:type="spellEnd"/>
      <w:r w:rsidRPr="00B21D29">
        <w:rPr>
          <w:rFonts w:ascii="Times New Roman" w:hAnsi="Times New Roman"/>
          <w:b/>
          <w:color w:val="000000"/>
          <w:sz w:val="24"/>
          <w:szCs w:val="24"/>
        </w:rPr>
        <w:t>:</w:t>
      </w:r>
    </w:p>
    <w:p w:rsidR="009F58BF" w:rsidRPr="00B21D29" w:rsidRDefault="009F58BF" w:rsidP="00B21D29">
      <w:pPr>
        <w:numPr>
          <w:ilvl w:val="0"/>
          <w:numId w:val="31"/>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F58BF" w:rsidRPr="00B21D29" w:rsidRDefault="009F58BF" w:rsidP="00B21D29">
      <w:pPr>
        <w:numPr>
          <w:ilvl w:val="0"/>
          <w:numId w:val="31"/>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9F58BF" w:rsidRPr="00B21D29" w:rsidRDefault="009F58BF" w:rsidP="00B21D29">
      <w:pPr>
        <w:numPr>
          <w:ilvl w:val="0"/>
          <w:numId w:val="31"/>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color w:val="000000"/>
          <w:sz w:val="24"/>
          <w:szCs w:val="24"/>
        </w:rPr>
        <w:t>Коммуникативные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универсальные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учебные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действия</w:t>
      </w:r>
      <w:proofErr w:type="spellEnd"/>
      <w:r w:rsidRPr="00B21D29">
        <w:rPr>
          <w:rFonts w:ascii="Times New Roman" w:hAnsi="Times New Roman"/>
          <w:b/>
          <w:color w:val="000000"/>
          <w:sz w:val="24"/>
          <w:szCs w:val="24"/>
        </w:rPr>
        <w:t>:</w:t>
      </w:r>
    </w:p>
    <w:p w:rsidR="009F58BF" w:rsidRPr="00B21D29" w:rsidRDefault="009F58BF" w:rsidP="00B21D29">
      <w:pPr>
        <w:numPr>
          <w:ilvl w:val="0"/>
          <w:numId w:val="32"/>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lastRenderedPageBreak/>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F58BF" w:rsidRPr="00B21D29" w:rsidRDefault="009F58BF" w:rsidP="00B21D29">
      <w:pPr>
        <w:numPr>
          <w:ilvl w:val="0"/>
          <w:numId w:val="32"/>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9F58BF" w:rsidRPr="00B21D29" w:rsidRDefault="009F58BF" w:rsidP="00B21D29">
      <w:pPr>
        <w:numPr>
          <w:ilvl w:val="0"/>
          <w:numId w:val="32"/>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выражать свою точку зрения в устных и письменных текстах;</w:t>
      </w:r>
    </w:p>
    <w:p w:rsidR="009F58BF" w:rsidRPr="00B21D29" w:rsidRDefault="009F58BF" w:rsidP="00B21D29">
      <w:pPr>
        <w:numPr>
          <w:ilvl w:val="0"/>
          <w:numId w:val="32"/>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9F58BF" w:rsidRPr="00B21D29" w:rsidRDefault="009F58BF" w:rsidP="00B21D29">
      <w:pPr>
        <w:numPr>
          <w:ilvl w:val="0"/>
          <w:numId w:val="32"/>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9F58BF" w:rsidRPr="00B21D29" w:rsidRDefault="009F58BF" w:rsidP="00B21D29">
      <w:pPr>
        <w:numPr>
          <w:ilvl w:val="0"/>
          <w:numId w:val="32"/>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9F58BF" w:rsidRPr="00B21D29" w:rsidRDefault="009F58BF" w:rsidP="00B21D29">
      <w:pPr>
        <w:numPr>
          <w:ilvl w:val="0"/>
          <w:numId w:val="32"/>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F58BF" w:rsidRPr="00B21D29" w:rsidRDefault="009F58BF" w:rsidP="00B21D29">
      <w:pPr>
        <w:numPr>
          <w:ilvl w:val="0"/>
          <w:numId w:val="32"/>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color w:val="000000"/>
          <w:sz w:val="24"/>
          <w:szCs w:val="24"/>
          <w:lang w:val="ru-RU"/>
        </w:rPr>
        <w:t>Регулятивные универсальные учебные действия</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color w:val="000000"/>
          <w:sz w:val="24"/>
          <w:szCs w:val="24"/>
          <w:lang w:val="ru-RU"/>
        </w:rPr>
        <w:t>Самоорганизация:</w:t>
      </w:r>
    </w:p>
    <w:p w:rsidR="009F58BF" w:rsidRPr="00B21D29" w:rsidRDefault="009F58BF" w:rsidP="00B21D29">
      <w:pPr>
        <w:numPr>
          <w:ilvl w:val="0"/>
          <w:numId w:val="33"/>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выявлять проблемы в жизненных и учебных ситуациях, требующих для решения физических знаний;</w:t>
      </w:r>
    </w:p>
    <w:p w:rsidR="009F58BF" w:rsidRPr="00B21D29" w:rsidRDefault="009F58BF" w:rsidP="00B21D29">
      <w:pPr>
        <w:numPr>
          <w:ilvl w:val="0"/>
          <w:numId w:val="33"/>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9F58BF" w:rsidRPr="00B21D29" w:rsidRDefault="009F58BF" w:rsidP="00B21D29">
      <w:pPr>
        <w:numPr>
          <w:ilvl w:val="0"/>
          <w:numId w:val="33"/>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9F58BF" w:rsidRPr="00B21D29" w:rsidRDefault="009F58BF" w:rsidP="00B21D29">
      <w:pPr>
        <w:numPr>
          <w:ilvl w:val="0"/>
          <w:numId w:val="33"/>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делать выбор и брать ответственность за решение.</w:t>
      </w:r>
    </w:p>
    <w:p w:rsidR="009F58BF" w:rsidRPr="00B21D29" w:rsidRDefault="009F58BF" w:rsidP="00B21D29">
      <w:pPr>
        <w:spacing w:after="0"/>
        <w:ind w:left="120"/>
        <w:jc w:val="both"/>
        <w:rPr>
          <w:rFonts w:ascii="Times New Roman" w:hAnsi="Times New Roman"/>
          <w:sz w:val="24"/>
          <w:szCs w:val="24"/>
        </w:rPr>
      </w:pPr>
      <w:proofErr w:type="spellStart"/>
      <w:r w:rsidRPr="00B21D29">
        <w:rPr>
          <w:rFonts w:ascii="Times New Roman" w:hAnsi="Times New Roman"/>
          <w:b/>
          <w:color w:val="000000"/>
          <w:sz w:val="24"/>
          <w:szCs w:val="24"/>
        </w:rPr>
        <w:t>Самоконтроль</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эмоциональный</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интеллект</w:t>
      </w:r>
      <w:proofErr w:type="spellEnd"/>
      <w:r w:rsidRPr="00B21D29">
        <w:rPr>
          <w:rFonts w:ascii="Times New Roman" w:hAnsi="Times New Roman"/>
          <w:b/>
          <w:color w:val="000000"/>
          <w:sz w:val="24"/>
          <w:szCs w:val="24"/>
        </w:rPr>
        <w:t>:</w:t>
      </w:r>
    </w:p>
    <w:p w:rsidR="009F58BF" w:rsidRPr="00B21D29" w:rsidRDefault="009F58BF" w:rsidP="00B21D29">
      <w:pPr>
        <w:numPr>
          <w:ilvl w:val="0"/>
          <w:numId w:val="3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давать адекватную оценку ситуации и предлагать план её изменения;</w:t>
      </w:r>
    </w:p>
    <w:p w:rsidR="009F58BF" w:rsidRPr="00B21D29" w:rsidRDefault="009F58BF" w:rsidP="00B21D29">
      <w:pPr>
        <w:numPr>
          <w:ilvl w:val="0"/>
          <w:numId w:val="3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9F58BF" w:rsidRPr="00B21D29" w:rsidRDefault="009F58BF" w:rsidP="00B21D29">
      <w:pPr>
        <w:numPr>
          <w:ilvl w:val="0"/>
          <w:numId w:val="3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F58BF" w:rsidRPr="00B21D29" w:rsidRDefault="009F58BF" w:rsidP="00B21D29">
      <w:pPr>
        <w:numPr>
          <w:ilvl w:val="0"/>
          <w:numId w:val="3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оценивать соответствие результата цели и условиям;</w:t>
      </w:r>
    </w:p>
    <w:p w:rsidR="009F58BF" w:rsidRPr="00B21D29" w:rsidRDefault="009F58BF" w:rsidP="00B21D29">
      <w:pPr>
        <w:numPr>
          <w:ilvl w:val="0"/>
          <w:numId w:val="3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9F58BF" w:rsidRPr="00B21D29" w:rsidRDefault="009F58BF" w:rsidP="00B21D29">
      <w:pPr>
        <w:numPr>
          <w:ilvl w:val="0"/>
          <w:numId w:val="34"/>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b/>
          <w:color w:val="000000"/>
          <w:sz w:val="24"/>
          <w:szCs w:val="24"/>
          <w:lang w:val="ru-RU"/>
        </w:rPr>
        <w:t xml:space="preserve">ПРЕДМЕТНЫЕ РЕЗУЛЬТАТЫ </w:t>
      </w:r>
    </w:p>
    <w:p w:rsidR="009F58BF" w:rsidRPr="00B21D29" w:rsidRDefault="009F58BF" w:rsidP="00B21D29">
      <w:pPr>
        <w:numPr>
          <w:ilvl w:val="0"/>
          <w:numId w:val="35"/>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деятельность группы, выстраивать коммуникативное взаимодействие, учитывая мнение </w:t>
      </w:r>
      <w:proofErr w:type="gramStart"/>
      <w:r w:rsidRPr="00B21D29">
        <w:rPr>
          <w:rFonts w:ascii="Times New Roman" w:hAnsi="Times New Roman"/>
          <w:color w:val="000000"/>
          <w:sz w:val="24"/>
          <w:szCs w:val="24"/>
          <w:lang w:val="ru-RU"/>
        </w:rPr>
        <w:t>окружающих .</w:t>
      </w:r>
      <w:proofErr w:type="gramEnd"/>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lastRenderedPageBreak/>
        <w:t xml:space="preserve">К концу обучения </w:t>
      </w:r>
      <w:r w:rsidRPr="00B21D29">
        <w:rPr>
          <w:rFonts w:ascii="Times New Roman" w:hAnsi="Times New Roman"/>
          <w:b/>
          <w:color w:val="000000"/>
          <w:sz w:val="24"/>
          <w:szCs w:val="24"/>
          <w:lang w:val="ru-RU"/>
        </w:rPr>
        <w:t>в 8 классе</w:t>
      </w:r>
      <w:r w:rsidRPr="00B21D29">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прямолинейное распространение, отражение и преломление света) по описанию их характерных свойств и на основе опытов, демонстрирующих данное физическое явление;</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объяснять физические процессы и свойства тел, в том числе и в контексте ситуаций </w:t>
      </w:r>
      <w:proofErr w:type="spellStart"/>
      <w:r w:rsidRPr="00B21D29">
        <w:rPr>
          <w:rFonts w:ascii="Times New Roman" w:hAnsi="Times New Roman"/>
          <w:color w:val="000000"/>
          <w:sz w:val="24"/>
          <w:szCs w:val="24"/>
          <w:lang w:val="ru-RU"/>
        </w:rPr>
        <w:t>практикоориентированного</w:t>
      </w:r>
      <w:proofErr w:type="spellEnd"/>
      <w:r w:rsidRPr="00B21D29">
        <w:rPr>
          <w:rFonts w:ascii="Times New Roman" w:hAnsi="Times New Roman"/>
          <w:color w:val="000000"/>
          <w:sz w:val="24"/>
          <w:szCs w:val="24"/>
          <w:lang w:val="ru-RU"/>
        </w:rPr>
        <w:t xml:space="preserve"> характера: выявлять </w:t>
      </w:r>
      <w:proofErr w:type="spellStart"/>
      <w:r w:rsidRPr="00B21D29">
        <w:rPr>
          <w:rFonts w:ascii="Times New Roman" w:hAnsi="Times New Roman"/>
          <w:color w:val="000000"/>
          <w:sz w:val="24"/>
          <w:szCs w:val="24"/>
          <w:lang w:val="ru-RU"/>
        </w:rPr>
        <w:t>причинноследственные</w:t>
      </w:r>
      <w:proofErr w:type="spellEnd"/>
      <w:r w:rsidRPr="00B21D29">
        <w:rPr>
          <w:rFonts w:ascii="Times New Roman" w:hAnsi="Times New Roman"/>
          <w:color w:val="000000"/>
          <w:sz w:val="24"/>
          <w:szCs w:val="24"/>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w:t>
      </w:r>
      <w:r w:rsidRPr="00B21D29">
        <w:rPr>
          <w:rFonts w:ascii="Times New Roman" w:hAnsi="Times New Roman"/>
          <w:color w:val="000000"/>
          <w:sz w:val="24"/>
          <w:szCs w:val="24"/>
          <w:lang w:val="ru-RU"/>
        </w:rPr>
        <w:lastRenderedPageBreak/>
        <w:t>для её решения, проводить расчёты и сравнивать полученное значение физической величины с известными данными;</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lastRenderedPageBreak/>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F58BF" w:rsidRPr="00B21D29" w:rsidRDefault="009F58BF" w:rsidP="00B21D29">
      <w:pPr>
        <w:numPr>
          <w:ilvl w:val="0"/>
          <w:numId w:val="36"/>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9F58BF" w:rsidRPr="00B21D29" w:rsidRDefault="009F58BF" w:rsidP="00B21D29">
      <w:pPr>
        <w:spacing w:after="0"/>
        <w:ind w:left="12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К концу обучения </w:t>
      </w:r>
      <w:r w:rsidRPr="00B21D29">
        <w:rPr>
          <w:rFonts w:ascii="Times New Roman" w:hAnsi="Times New Roman"/>
          <w:b/>
          <w:color w:val="000000"/>
          <w:sz w:val="24"/>
          <w:szCs w:val="24"/>
          <w:lang w:val="ru-RU"/>
        </w:rPr>
        <w:t>в 9 классе</w:t>
      </w:r>
      <w:r w:rsidRPr="00B21D29">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электромагнитная индукция,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w:t>
      </w:r>
      <w:r w:rsidRPr="00B21D29">
        <w:rPr>
          <w:rFonts w:ascii="Times New Roman" w:hAnsi="Times New Roman"/>
          <w:color w:val="000000"/>
          <w:sz w:val="24"/>
          <w:szCs w:val="24"/>
          <w:lang w:val="ru-RU"/>
        </w:rPr>
        <w:lastRenderedPageBreak/>
        <w:t>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объяснять физические процессы и свойства тел, в том числе и в контексте ситуаций </w:t>
      </w:r>
      <w:proofErr w:type="spellStart"/>
      <w:r w:rsidRPr="00B21D29">
        <w:rPr>
          <w:rFonts w:ascii="Times New Roman" w:hAnsi="Times New Roman"/>
          <w:color w:val="000000"/>
          <w:sz w:val="24"/>
          <w:szCs w:val="24"/>
          <w:lang w:val="ru-RU"/>
        </w:rPr>
        <w:t>практикоориентированного</w:t>
      </w:r>
      <w:proofErr w:type="spellEnd"/>
      <w:r w:rsidRPr="00B21D29">
        <w:rPr>
          <w:rFonts w:ascii="Times New Roman" w:hAnsi="Times New Roman"/>
          <w:color w:val="000000"/>
          <w:sz w:val="24"/>
          <w:szCs w:val="24"/>
          <w:lang w:val="ru-RU"/>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w:t>
      </w:r>
      <w:r w:rsidRPr="00B21D29">
        <w:rPr>
          <w:rFonts w:ascii="Times New Roman" w:hAnsi="Times New Roman"/>
          <w:color w:val="000000"/>
          <w:sz w:val="24"/>
          <w:szCs w:val="24"/>
          <w:lang w:val="ru-RU"/>
        </w:rPr>
        <w:lastRenderedPageBreak/>
        <w:t>зависимости физических величин в виде таблиц и графиков, делать выводы по результатам исследования;</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B21D29">
        <w:rPr>
          <w:rFonts w:ascii="Times New Roman" w:hAnsi="Times New Roman"/>
          <w:color w:val="000000"/>
          <w:sz w:val="24"/>
          <w:szCs w:val="24"/>
          <w:lang w:val="ru-RU"/>
        </w:rPr>
        <w:t>световоды</w:t>
      </w:r>
      <w:proofErr w:type="spellEnd"/>
      <w:r w:rsidRPr="00B21D29">
        <w:rPr>
          <w:rFonts w:ascii="Times New Roman" w:hAnsi="Times New Roman"/>
          <w:color w:val="000000"/>
          <w:sz w:val="24"/>
          <w:szCs w:val="24"/>
          <w:lang w:val="ru-RU"/>
        </w:rPr>
        <w:t>, спектроскоп, дозиметр, камера Вильсона), используя знания о свойствах физических явлений и необходимые физические закономерности;</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F58BF" w:rsidRPr="00B21D29" w:rsidRDefault="009F58BF" w:rsidP="00B21D29">
      <w:pPr>
        <w:numPr>
          <w:ilvl w:val="0"/>
          <w:numId w:val="37"/>
        </w:numPr>
        <w:spacing w:after="0"/>
        <w:ind w:left="120" w:firstLine="0"/>
        <w:jc w:val="both"/>
        <w:rPr>
          <w:rFonts w:ascii="Times New Roman" w:hAnsi="Times New Roman"/>
          <w:sz w:val="24"/>
          <w:szCs w:val="24"/>
          <w:lang w:val="ru-RU"/>
        </w:rPr>
      </w:pPr>
      <w:r w:rsidRPr="00B21D29">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9F58BF" w:rsidRPr="00B21D29" w:rsidRDefault="009F58BF" w:rsidP="00B21D29">
      <w:pPr>
        <w:spacing w:after="0"/>
        <w:rPr>
          <w:rFonts w:ascii="Times New Roman" w:hAnsi="Times New Roman"/>
          <w:sz w:val="24"/>
          <w:szCs w:val="24"/>
          <w:lang w:val="ru-RU"/>
        </w:rPr>
        <w:sectPr w:rsidR="009F58BF" w:rsidRPr="00B21D29" w:rsidSect="00B21D29">
          <w:pgSz w:w="11906" w:h="16383"/>
          <w:pgMar w:top="1134" w:right="850" w:bottom="1134" w:left="1134" w:header="720" w:footer="720" w:gutter="0"/>
          <w:cols w:space="720"/>
        </w:sectPr>
      </w:pPr>
    </w:p>
    <w:p w:rsidR="009F58BF" w:rsidRPr="00B21D29" w:rsidRDefault="009F58BF" w:rsidP="00B21D29">
      <w:pPr>
        <w:spacing w:after="0"/>
        <w:ind w:left="120"/>
        <w:rPr>
          <w:rFonts w:ascii="Times New Roman" w:hAnsi="Times New Roman"/>
          <w:sz w:val="24"/>
          <w:szCs w:val="24"/>
        </w:rPr>
      </w:pPr>
      <w:bookmarkStart w:id="12" w:name="block-7400596"/>
      <w:bookmarkEnd w:id="12"/>
      <w:r w:rsidRPr="00B21D29">
        <w:rPr>
          <w:rFonts w:ascii="Times New Roman" w:hAnsi="Times New Roman"/>
          <w:b/>
          <w:color w:val="000000"/>
          <w:sz w:val="24"/>
          <w:szCs w:val="24"/>
          <w:lang w:val="ru-RU"/>
        </w:rPr>
        <w:lastRenderedPageBreak/>
        <w:t xml:space="preserve"> </w:t>
      </w:r>
      <w:r w:rsidRPr="00B21D29">
        <w:rPr>
          <w:rFonts w:ascii="Times New Roman" w:hAnsi="Times New Roman"/>
          <w:b/>
          <w:color w:val="000000"/>
          <w:sz w:val="24"/>
          <w:szCs w:val="24"/>
        </w:rPr>
        <w:t xml:space="preserve">ТЕМАТИЧЕСКОЕ ПЛАНИРОВАНИЕ </w:t>
      </w:r>
    </w:p>
    <w:p w:rsidR="009F58BF" w:rsidRPr="00B21D29" w:rsidRDefault="009F58BF" w:rsidP="00B21D29">
      <w:pPr>
        <w:spacing w:after="0"/>
        <w:rPr>
          <w:rFonts w:ascii="Times New Roman" w:hAnsi="Times New Roman"/>
          <w:sz w:val="24"/>
          <w:szCs w:val="24"/>
        </w:rPr>
      </w:pPr>
      <w:r w:rsidRPr="00B21D29">
        <w:rPr>
          <w:rFonts w:ascii="Times New Roman" w:hAnsi="Times New Roman"/>
          <w:b/>
          <w:color w:val="000000"/>
          <w:sz w:val="24"/>
          <w:szCs w:val="24"/>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34"/>
        <w:gridCol w:w="4777"/>
        <w:gridCol w:w="1535"/>
        <w:gridCol w:w="1841"/>
        <w:gridCol w:w="1910"/>
        <w:gridCol w:w="3036"/>
      </w:tblGrid>
      <w:tr w:rsidR="009F58BF" w:rsidRPr="00B21D29" w:rsidTr="00761389">
        <w:trPr>
          <w:trHeight w:val="144"/>
          <w:tblCellSpacing w:w="20" w:type="nil"/>
        </w:trPr>
        <w:tc>
          <w:tcPr>
            <w:tcW w:w="934" w:type="dxa"/>
            <w:vMerge w:val="restart"/>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r w:rsidRPr="00B21D29">
              <w:rPr>
                <w:rFonts w:ascii="Times New Roman" w:hAnsi="Times New Roman"/>
                <w:b/>
                <w:color w:val="000000"/>
                <w:sz w:val="24"/>
                <w:szCs w:val="24"/>
              </w:rPr>
              <w:t xml:space="preserve">№ п/п </w:t>
            </w:r>
          </w:p>
          <w:p w:rsidR="009F58BF" w:rsidRPr="00B21D29" w:rsidRDefault="009F58BF" w:rsidP="00B21D29">
            <w:pPr>
              <w:spacing w:after="0"/>
              <w:ind w:left="135"/>
              <w:rPr>
                <w:rFonts w:ascii="Times New Roman" w:hAnsi="Times New Roman"/>
                <w:sz w:val="24"/>
                <w:szCs w:val="24"/>
              </w:rPr>
            </w:pPr>
          </w:p>
        </w:tc>
        <w:tc>
          <w:tcPr>
            <w:tcW w:w="4777" w:type="dxa"/>
            <w:vMerge w:val="restart"/>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b/>
                <w:color w:val="000000"/>
                <w:sz w:val="24"/>
                <w:szCs w:val="24"/>
              </w:rPr>
              <w:t>Наименование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разделов</w:t>
            </w:r>
            <w:proofErr w:type="spellEnd"/>
            <w:r w:rsidRPr="00B21D29">
              <w:rPr>
                <w:rFonts w:ascii="Times New Roman" w:hAnsi="Times New Roman"/>
                <w:b/>
                <w:color w:val="000000"/>
                <w:sz w:val="24"/>
                <w:szCs w:val="24"/>
              </w:rPr>
              <w:t xml:space="preserve"> и </w:t>
            </w:r>
            <w:proofErr w:type="spellStart"/>
            <w:r w:rsidRPr="00B21D29">
              <w:rPr>
                <w:rFonts w:ascii="Times New Roman" w:hAnsi="Times New Roman"/>
                <w:b/>
                <w:color w:val="000000"/>
                <w:sz w:val="24"/>
                <w:szCs w:val="24"/>
              </w:rPr>
              <w:t>тем</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программы</w:t>
            </w:r>
            <w:proofErr w:type="spellEnd"/>
            <w:r w:rsidRPr="00B21D29">
              <w:rPr>
                <w:rFonts w:ascii="Times New Roman" w:hAnsi="Times New Roman"/>
                <w:b/>
                <w:color w:val="000000"/>
                <w:sz w:val="24"/>
                <w:szCs w:val="24"/>
              </w:rPr>
              <w:t xml:space="preserve"> </w:t>
            </w:r>
          </w:p>
          <w:p w:rsidR="009F58BF" w:rsidRPr="00B21D29" w:rsidRDefault="009F58BF" w:rsidP="00B21D29">
            <w:pPr>
              <w:spacing w:after="0"/>
              <w:ind w:left="135"/>
              <w:rPr>
                <w:rFonts w:ascii="Times New Roman" w:hAnsi="Times New Roman"/>
                <w:sz w:val="24"/>
                <w:szCs w:val="24"/>
              </w:rPr>
            </w:pPr>
          </w:p>
        </w:tc>
        <w:tc>
          <w:tcPr>
            <w:tcW w:w="0" w:type="auto"/>
            <w:gridSpan w:val="3"/>
            <w:tcMar>
              <w:top w:w="50" w:type="dxa"/>
              <w:left w:w="100" w:type="dxa"/>
            </w:tcMar>
            <w:vAlign w:val="center"/>
          </w:tcPr>
          <w:p w:rsidR="009F58BF" w:rsidRPr="00B21D29" w:rsidRDefault="009F58BF" w:rsidP="00B21D29">
            <w:pPr>
              <w:spacing w:after="0"/>
              <w:rPr>
                <w:rFonts w:ascii="Times New Roman" w:hAnsi="Times New Roman"/>
                <w:sz w:val="24"/>
                <w:szCs w:val="24"/>
              </w:rPr>
            </w:pPr>
            <w:proofErr w:type="spellStart"/>
            <w:r w:rsidRPr="00B21D29">
              <w:rPr>
                <w:rFonts w:ascii="Times New Roman" w:hAnsi="Times New Roman"/>
                <w:b/>
                <w:color w:val="000000"/>
                <w:sz w:val="24"/>
                <w:szCs w:val="24"/>
              </w:rPr>
              <w:t>Количество</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часов</w:t>
            </w:r>
            <w:proofErr w:type="spellEnd"/>
          </w:p>
        </w:tc>
        <w:tc>
          <w:tcPr>
            <w:tcW w:w="2901" w:type="dxa"/>
            <w:vMerge w:val="restart"/>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b/>
                <w:color w:val="000000"/>
                <w:sz w:val="24"/>
                <w:szCs w:val="24"/>
              </w:rPr>
              <w:t>Электронные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цифровые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образовательные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ресурсы</w:t>
            </w:r>
            <w:proofErr w:type="spellEnd"/>
            <w:r w:rsidRPr="00B21D29">
              <w:rPr>
                <w:rFonts w:ascii="Times New Roman" w:hAnsi="Times New Roman"/>
                <w:b/>
                <w:color w:val="000000"/>
                <w:sz w:val="24"/>
                <w:szCs w:val="24"/>
              </w:rPr>
              <w:t xml:space="preserve"> </w:t>
            </w:r>
          </w:p>
          <w:p w:rsidR="009F58BF" w:rsidRPr="00B21D29" w:rsidRDefault="009F58BF" w:rsidP="00B21D29">
            <w:pPr>
              <w:spacing w:after="0"/>
              <w:ind w:left="135"/>
              <w:rPr>
                <w:rFonts w:ascii="Times New Roman" w:hAnsi="Times New Roman"/>
                <w:sz w:val="24"/>
                <w:szCs w:val="24"/>
              </w:rPr>
            </w:pPr>
          </w:p>
        </w:tc>
      </w:tr>
      <w:tr w:rsidR="009F58BF" w:rsidRPr="00B21D29" w:rsidTr="00146B52">
        <w:trPr>
          <w:trHeight w:val="144"/>
          <w:tblCellSpacing w:w="20" w:type="nil"/>
        </w:trPr>
        <w:tc>
          <w:tcPr>
            <w:tcW w:w="0" w:type="auto"/>
            <w:vMerge/>
            <w:tcBorders>
              <w:top w:val="nil"/>
            </w:tcBorders>
            <w:tcMar>
              <w:top w:w="50" w:type="dxa"/>
              <w:left w:w="100" w:type="dxa"/>
            </w:tcMar>
          </w:tcPr>
          <w:p w:rsidR="009F58BF" w:rsidRPr="00B21D29" w:rsidRDefault="009F58BF" w:rsidP="00B21D29">
            <w:pPr>
              <w:spacing w:after="0"/>
              <w:rPr>
                <w:rFonts w:ascii="Times New Roman" w:hAnsi="Times New Roman"/>
                <w:sz w:val="24"/>
                <w:szCs w:val="24"/>
              </w:rPr>
            </w:pPr>
          </w:p>
        </w:tc>
        <w:tc>
          <w:tcPr>
            <w:tcW w:w="0" w:type="auto"/>
            <w:vMerge/>
            <w:tcBorders>
              <w:top w:val="nil"/>
            </w:tcBorders>
            <w:tcMar>
              <w:top w:w="50" w:type="dxa"/>
              <w:left w:w="100" w:type="dxa"/>
            </w:tcMar>
          </w:tcPr>
          <w:p w:rsidR="009F58BF" w:rsidRPr="00B21D29" w:rsidRDefault="009F58BF" w:rsidP="00B21D29">
            <w:pPr>
              <w:spacing w:after="0"/>
              <w:rPr>
                <w:rFonts w:ascii="Times New Roman" w:hAnsi="Times New Roman"/>
                <w:sz w:val="24"/>
                <w:szCs w:val="24"/>
              </w:rPr>
            </w:pPr>
          </w:p>
        </w:tc>
        <w:tc>
          <w:tcPr>
            <w:tcW w:w="1535"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b/>
                <w:color w:val="000000"/>
                <w:sz w:val="24"/>
                <w:szCs w:val="24"/>
              </w:rPr>
              <w:t>Всего</w:t>
            </w:r>
            <w:proofErr w:type="spellEnd"/>
            <w:r w:rsidRPr="00B21D29">
              <w:rPr>
                <w:rFonts w:ascii="Times New Roman" w:hAnsi="Times New Roman"/>
                <w:b/>
                <w:color w:val="000000"/>
                <w:sz w:val="24"/>
                <w:szCs w:val="24"/>
              </w:rPr>
              <w:t xml:space="preserve"> </w:t>
            </w:r>
          </w:p>
          <w:p w:rsidR="009F58BF" w:rsidRPr="00B21D29" w:rsidRDefault="009F58BF" w:rsidP="00B21D29">
            <w:pPr>
              <w:spacing w:after="0"/>
              <w:ind w:left="135"/>
              <w:rPr>
                <w:rFonts w:ascii="Times New Roman" w:hAnsi="Times New Roman"/>
                <w:sz w:val="24"/>
                <w:szCs w:val="24"/>
              </w:rPr>
            </w:pPr>
          </w:p>
        </w:tc>
        <w:tc>
          <w:tcPr>
            <w:tcW w:w="184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b/>
                <w:color w:val="000000"/>
                <w:sz w:val="24"/>
                <w:szCs w:val="24"/>
              </w:rPr>
              <w:t>Контрольные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работы</w:t>
            </w:r>
            <w:proofErr w:type="spellEnd"/>
            <w:r w:rsidRPr="00B21D29">
              <w:rPr>
                <w:rFonts w:ascii="Times New Roman" w:hAnsi="Times New Roman"/>
                <w:b/>
                <w:color w:val="000000"/>
                <w:sz w:val="24"/>
                <w:szCs w:val="24"/>
              </w:rPr>
              <w:t xml:space="preserve"> </w:t>
            </w:r>
          </w:p>
          <w:p w:rsidR="009F58BF" w:rsidRPr="00B21D29" w:rsidRDefault="009F58BF" w:rsidP="00B21D29">
            <w:pPr>
              <w:spacing w:after="0"/>
              <w:ind w:left="135"/>
              <w:rPr>
                <w:rFonts w:ascii="Times New Roman" w:hAnsi="Times New Roman"/>
                <w:sz w:val="24"/>
                <w:szCs w:val="24"/>
              </w:rPr>
            </w:pPr>
          </w:p>
        </w:tc>
        <w:tc>
          <w:tcPr>
            <w:tcW w:w="1910"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b/>
                <w:color w:val="000000"/>
                <w:sz w:val="24"/>
                <w:szCs w:val="24"/>
              </w:rPr>
              <w:t>Практические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работы</w:t>
            </w:r>
            <w:proofErr w:type="spellEnd"/>
            <w:r w:rsidRPr="00B21D29">
              <w:rPr>
                <w:rFonts w:ascii="Times New Roman" w:hAnsi="Times New Roman"/>
                <w:b/>
                <w:color w:val="000000"/>
                <w:sz w:val="24"/>
                <w:szCs w:val="24"/>
              </w:rPr>
              <w:t xml:space="preserve"> </w:t>
            </w:r>
          </w:p>
          <w:p w:rsidR="009F58BF" w:rsidRPr="00B21D29" w:rsidRDefault="009F58BF" w:rsidP="00B21D29">
            <w:pPr>
              <w:spacing w:after="0"/>
              <w:ind w:left="135"/>
              <w:rPr>
                <w:rFonts w:ascii="Times New Roman" w:hAnsi="Times New Roman"/>
                <w:sz w:val="24"/>
                <w:szCs w:val="24"/>
              </w:rPr>
            </w:pPr>
          </w:p>
        </w:tc>
        <w:tc>
          <w:tcPr>
            <w:tcW w:w="0" w:type="auto"/>
            <w:vMerge/>
            <w:tcBorders>
              <w:top w:val="nil"/>
            </w:tcBorders>
            <w:tcMar>
              <w:top w:w="50" w:type="dxa"/>
              <w:left w:w="100" w:type="dxa"/>
            </w:tcMar>
          </w:tcPr>
          <w:p w:rsidR="009F58BF" w:rsidRPr="00B21D29" w:rsidRDefault="009F58BF" w:rsidP="00B21D29">
            <w:pPr>
              <w:spacing w:after="0"/>
              <w:rPr>
                <w:rFonts w:ascii="Times New Roman" w:hAnsi="Times New Roman"/>
                <w:sz w:val="24"/>
                <w:szCs w:val="24"/>
              </w:rPr>
            </w:pPr>
          </w:p>
        </w:tc>
      </w:tr>
      <w:tr w:rsidR="009F58BF" w:rsidRPr="00B21D29">
        <w:trPr>
          <w:trHeight w:val="144"/>
          <w:tblCellSpacing w:w="20" w:type="nil"/>
        </w:trPr>
        <w:tc>
          <w:tcPr>
            <w:tcW w:w="0" w:type="auto"/>
            <w:gridSpan w:val="6"/>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b/>
                <w:color w:val="000000"/>
                <w:sz w:val="24"/>
                <w:szCs w:val="24"/>
              </w:rPr>
              <w:t>Раздел</w:t>
            </w:r>
            <w:proofErr w:type="spellEnd"/>
            <w:r w:rsidRPr="00B21D29">
              <w:rPr>
                <w:rFonts w:ascii="Times New Roman" w:hAnsi="Times New Roman"/>
                <w:b/>
                <w:color w:val="000000"/>
                <w:sz w:val="24"/>
                <w:szCs w:val="24"/>
              </w:rPr>
              <w:t xml:space="preserve"> 1.</w:t>
            </w:r>
            <w:r w:rsidRPr="00B21D29">
              <w:rPr>
                <w:rFonts w:ascii="Times New Roman" w:hAnsi="Times New Roman"/>
                <w:color w:val="000000"/>
                <w:sz w:val="24"/>
                <w:szCs w:val="24"/>
              </w:rPr>
              <w:t xml:space="preserve"> </w:t>
            </w:r>
            <w:proofErr w:type="spellStart"/>
            <w:r w:rsidRPr="00B21D29">
              <w:rPr>
                <w:rFonts w:ascii="Times New Roman" w:hAnsi="Times New Roman"/>
                <w:b/>
                <w:color w:val="000000"/>
                <w:sz w:val="24"/>
                <w:szCs w:val="24"/>
              </w:rPr>
              <w:t>Тепловые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явления</w:t>
            </w:r>
            <w:proofErr w:type="spellEnd"/>
          </w:p>
        </w:tc>
      </w:tr>
      <w:tr w:rsidR="009F58BF" w:rsidRPr="00B21D29" w:rsidTr="00761389">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rPr>
              <w:t>1.1</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Строение</w:t>
            </w:r>
            <w:proofErr w:type="spellEnd"/>
            <w:r w:rsidRPr="00B21D29">
              <w:rPr>
                <w:rFonts w:ascii="Times New Roman" w:hAnsi="Times New Roman"/>
                <w:color w:val="000000"/>
                <w:sz w:val="24"/>
                <w:szCs w:val="24"/>
              </w:rPr>
              <w:t xml:space="preserve"> и </w:t>
            </w:r>
            <w:proofErr w:type="spellStart"/>
            <w:r w:rsidRPr="00B21D29">
              <w:rPr>
                <w:rFonts w:ascii="Times New Roman" w:hAnsi="Times New Roman"/>
                <w:color w:val="000000"/>
                <w:sz w:val="24"/>
                <w:szCs w:val="24"/>
              </w:rPr>
              <w:t>свойства</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вещества</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2</w:t>
            </w:r>
            <w:r w:rsidRPr="00B21D29">
              <w:rPr>
                <w:rFonts w:ascii="Times New Roman" w:hAnsi="Times New Roman"/>
                <w:color w:val="000000"/>
                <w:sz w:val="24"/>
                <w:szCs w:val="24"/>
              </w:rPr>
              <w:t xml:space="preserve"> </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5">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4181</w:t>
              </w:r>
              <w:proofErr w:type="spellStart"/>
              <w:r w:rsidRPr="00B21D29">
                <w:rPr>
                  <w:rFonts w:ascii="Times New Roman" w:hAnsi="Times New Roman"/>
                  <w:color w:val="0000FF"/>
                  <w:sz w:val="24"/>
                  <w:szCs w:val="24"/>
                  <w:u w:val="single"/>
                </w:rPr>
                <w:t>ce</w:t>
              </w:r>
              <w:proofErr w:type="spellEnd"/>
            </w:hyperlink>
          </w:p>
        </w:tc>
      </w:tr>
      <w:tr w:rsidR="009F58BF" w:rsidRPr="00B21D29" w:rsidTr="00146B52">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rPr>
              <w:t>1.2</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Тепловые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процессы</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21 </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1 </w:t>
            </w: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3</w:t>
            </w:r>
            <w:r w:rsidRPr="00B21D29">
              <w:rPr>
                <w:rFonts w:ascii="Times New Roman" w:hAnsi="Times New Roman"/>
                <w:color w:val="000000"/>
                <w:sz w:val="24"/>
                <w:szCs w:val="24"/>
              </w:rPr>
              <w:t xml:space="preserve"> </w:t>
            </w:r>
          </w:p>
        </w:tc>
        <w:tc>
          <w:tcPr>
            <w:tcW w:w="26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6">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4181</w:t>
              </w:r>
              <w:proofErr w:type="spellStart"/>
              <w:r w:rsidRPr="00B21D29">
                <w:rPr>
                  <w:rFonts w:ascii="Times New Roman" w:hAnsi="Times New Roman"/>
                  <w:color w:val="0000FF"/>
                  <w:sz w:val="24"/>
                  <w:szCs w:val="24"/>
                  <w:u w:val="single"/>
                </w:rPr>
                <w:t>ce</w:t>
              </w:r>
              <w:proofErr w:type="spellEnd"/>
            </w:hyperlink>
          </w:p>
        </w:tc>
      </w:tr>
      <w:tr w:rsidR="009F58BF" w:rsidRPr="00B21D29">
        <w:trPr>
          <w:trHeight w:val="144"/>
          <w:tblCellSpacing w:w="20" w:type="nil"/>
        </w:trPr>
        <w:tc>
          <w:tcPr>
            <w:tcW w:w="0" w:type="auto"/>
            <w:gridSpan w:val="2"/>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Итого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разделу</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2</w:t>
            </w:r>
            <w:r w:rsidRPr="00B21D29">
              <w:rPr>
                <w:rFonts w:ascii="Times New Roman" w:hAnsi="Times New Roman"/>
                <w:color w:val="000000"/>
                <w:sz w:val="24"/>
                <w:szCs w:val="24"/>
                <w:lang w:val="ru-RU"/>
              </w:rPr>
              <w:t>3</w:t>
            </w:r>
            <w:r w:rsidRPr="00B21D29">
              <w:rPr>
                <w:rFonts w:ascii="Times New Roman" w:hAnsi="Times New Roman"/>
                <w:color w:val="000000"/>
                <w:sz w:val="24"/>
                <w:szCs w:val="24"/>
              </w:rPr>
              <w:t xml:space="preserve"> </w:t>
            </w:r>
          </w:p>
        </w:tc>
        <w:tc>
          <w:tcPr>
            <w:tcW w:w="0" w:type="auto"/>
            <w:gridSpan w:val="3"/>
            <w:tcMar>
              <w:top w:w="50" w:type="dxa"/>
              <w:left w:w="100" w:type="dxa"/>
            </w:tcMar>
            <w:vAlign w:val="center"/>
          </w:tcPr>
          <w:p w:rsidR="009F58BF" w:rsidRPr="00B21D29" w:rsidRDefault="009F58BF" w:rsidP="00B21D29">
            <w:pPr>
              <w:spacing w:after="0"/>
              <w:rPr>
                <w:rFonts w:ascii="Times New Roman" w:hAnsi="Times New Roman"/>
                <w:sz w:val="24"/>
                <w:szCs w:val="24"/>
              </w:rPr>
            </w:pPr>
          </w:p>
        </w:tc>
      </w:tr>
      <w:tr w:rsidR="009F58BF" w:rsidRPr="00B21D29" w:rsidTr="00146B52">
        <w:trPr>
          <w:trHeight w:val="592"/>
          <w:tblCellSpacing w:w="20" w:type="nil"/>
        </w:trPr>
        <w:tc>
          <w:tcPr>
            <w:tcW w:w="0" w:type="auto"/>
            <w:gridSpan w:val="6"/>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b/>
                <w:color w:val="000000"/>
                <w:sz w:val="24"/>
                <w:szCs w:val="24"/>
                <w:lang w:val="ru-RU"/>
              </w:rPr>
              <w:t>Раздел 2.</w:t>
            </w:r>
            <w:r w:rsidRPr="00B21D29">
              <w:rPr>
                <w:rFonts w:ascii="Times New Roman" w:hAnsi="Times New Roman"/>
                <w:color w:val="000000"/>
                <w:sz w:val="24"/>
                <w:szCs w:val="24"/>
                <w:lang w:val="ru-RU"/>
              </w:rPr>
              <w:t xml:space="preserve"> </w:t>
            </w:r>
            <w:r w:rsidRPr="00B21D29">
              <w:rPr>
                <w:rFonts w:ascii="Times New Roman" w:hAnsi="Times New Roman"/>
                <w:b/>
                <w:color w:val="000000"/>
                <w:sz w:val="24"/>
                <w:szCs w:val="24"/>
                <w:lang w:val="ru-RU"/>
              </w:rPr>
              <w:t>Электрические и магнитные явления</w:t>
            </w:r>
          </w:p>
        </w:tc>
      </w:tr>
      <w:tr w:rsidR="009F58BF" w:rsidRPr="00B21D29" w:rsidTr="00146B52">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rPr>
              <w:t>2.1</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Электрические заряды. Заряженные тела и их взаимодействие</w:t>
            </w:r>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 xml:space="preserve"> 5</w:t>
            </w:r>
            <w:r w:rsidRPr="00B21D29">
              <w:rPr>
                <w:rFonts w:ascii="Times New Roman" w:hAnsi="Times New Roman"/>
                <w:color w:val="000000"/>
                <w:sz w:val="24"/>
                <w:szCs w:val="24"/>
              </w:rPr>
              <w:t xml:space="preserve"> </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26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7">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4181</w:t>
              </w:r>
              <w:proofErr w:type="spellStart"/>
              <w:r w:rsidRPr="00B21D29">
                <w:rPr>
                  <w:rFonts w:ascii="Times New Roman" w:hAnsi="Times New Roman"/>
                  <w:color w:val="0000FF"/>
                  <w:sz w:val="24"/>
                  <w:szCs w:val="24"/>
                  <w:u w:val="single"/>
                </w:rPr>
                <w:t>ce</w:t>
              </w:r>
              <w:proofErr w:type="spellEnd"/>
            </w:hyperlink>
          </w:p>
        </w:tc>
      </w:tr>
      <w:tr w:rsidR="009F58BF" w:rsidRPr="00B21D29" w:rsidTr="00146B52">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rPr>
              <w:t>2.2</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Постоянный</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электрический</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ток</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color w:val="000000"/>
                <w:sz w:val="24"/>
                <w:szCs w:val="24"/>
              </w:rPr>
              <w:t xml:space="preserve"> 2</w:t>
            </w:r>
            <w:r w:rsidRPr="00B21D29">
              <w:rPr>
                <w:rFonts w:ascii="Times New Roman" w:hAnsi="Times New Roman"/>
                <w:color w:val="000000"/>
                <w:sz w:val="24"/>
                <w:szCs w:val="24"/>
                <w:lang w:val="ru-RU"/>
              </w:rPr>
              <w:t>2</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1 </w:t>
            </w: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5</w:t>
            </w:r>
            <w:r w:rsidRPr="00B21D29">
              <w:rPr>
                <w:rFonts w:ascii="Times New Roman" w:hAnsi="Times New Roman"/>
                <w:color w:val="000000"/>
                <w:sz w:val="24"/>
                <w:szCs w:val="24"/>
              </w:rPr>
              <w:t xml:space="preserve"> </w:t>
            </w:r>
          </w:p>
        </w:tc>
        <w:tc>
          <w:tcPr>
            <w:tcW w:w="26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8">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4181</w:t>
              </w:r>
              <w:proofErr w:type="spellStart"/>
              <w:r w:rsidRPr="00B21D29">
                <w:rPr>
                  <w:rFonts w:ascii="Times New Roman" w:hAnsi="Times New Roman"/>
                  <w:color w:val="0000FF"/>
                  <w:sz w:val="24"/>
                  <w:szCs w:val="24"/>
                  <w:u w:val="single"/>
                </w:rPr>
                <w:t>ce</w:t>
              </w:r>
              <w:proofErr w:type="spellEnd"/>
            </w:hyperlink>
          </w:p>
        </w:tc>
      </w:tr>
      <w:tr w:rsidR="009F58BF" w:rsidRPr="00B21D29" w:rsidTr="00146B52">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rPr>
              <w:t>2.3</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Магнитные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явления</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color w:val="000000"/>
                <w:sz w:val="24"/>
                <w:szCs w:val="24"/>
              </w:rPr>
              <w:t xml:space="preserve"> </w:t>
            </w:r>
            <w:r w:rsidRPr="00B21D29">
              <w:rPr>
                <w:rFonts w:ascii="Times New Roman" w:hAnsi="Times New Roman"/>
                <w:color w:val="000000"/>
                <w:sz w:val="24"/>
                <w:szCs w:val="24"/>
                <w:lang w:val="ru-RU"/>
              </w:rPr>
              <w:t>7</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1 </w:t>
            </w: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2</w:t>
            </w:r>
            <w:r w:rsidRPr="00B21D29">
              <w:rPr>
                <w:rFonts w:ascii="Times New Roman" w:hAnsi="Times New Roman"/>
                <w:color w:val="000000"/>
                <w:sz w:val="24"/>
                <w:szCs w:val="24"/>
              </w:rPr>
              <w:t xml:space="preserve"> </w:t>
            </w:r>
          </w:p>
        </w:tc>
        <w:tc>
          <w:tcPr>
            <w:tcW w:w="26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9">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4181</w:t>
              </w:r>
              <w:proofErr w:type="spellStart"/>
              <w:r w:rsidRPr="00B21D29">
                <w:rPr>
                  <w:rFonts w:ascii="Times New Roman" w:hAnsi="Times New Roman"/>
                  <w:color w:val="0000FF"/>
                  <w:sz w:val="24"/>
                  <w:szCs w:val="24"/>
                  <w:u w:val="single"/>
                </w:rPr>
                <w:t>ce</w:t>
              </w:r>
              <w:proofErr w:type="spellEnd"/>
            </w:hyperlink>
          </w:p>
        </w:tc>
      </w:tr>
      <w:tr w:rsidR="009F58BF" w:rsidRPr="00B21D29" w:rsidTr="00A737DB">
        <w:trPr>
          <w:trHeight w:val="144"/>
          <w:tblCellSpacing w:w="20" w:type="nil"/>
        </w:trPr>
        <w:tc>
          <w:tcPr>
            <w:tcW w:w="5711" w:type="dxa"/>
            <w:gridSpan w:val="2"/>
            <w:tcMar>
              <w:top w:w="50" w:type="dxa"/>
              <w:left w:w="100" w:type="dxa"/>
            </w:tcMar>
            <w:vAlign w:val="center"/>
          </w:tcPr>
          <w:p w:rsidR="009F58BF" w:rsidRPr="00B21D29" w:rsidRDefault="009F58BF" w:rsidP="00B21D29">
            <w:pPr>
              <w:spacing w:after="0"/>
              <w:ind w:left="135"/>
              <w:rPr>
                <w:rFonts w:ascii="Times New Roman" w:hAnsi="Times New Roman"/>
                <w:color w:val="000000"/>
                <w:sz w:val="24"/>
                <w:szCs w:val="24"/>
              </w:rPr>
            </w:pPr>
            <w:proofErr w:type="spellStart"/>
            <w:r w:rsidRPr="00B21D29">
              <w:rPr>
                <w:rFonts w:ascii="Times New Roman" w:hAnsi="Times New Roman"/>
                <w:color w:val="000000"/>
                <w:sz w:val="24"/>
                <w:szCs w:val="24"/>
              </w:rPr>
              <w:t>Итого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разделу</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color w:val="000000"/>
                <w:sz w:val="24"/>
                <w:szCs w:val="24"/>
                <w:lang w:val="ru-RU"/>
              </w:rPr>
            </w:pPr>
            <w:r w:rsidRPr="00B21D29">
              <w:rPr>
                <w:rFonts w:ascii="Times New Roman" w:hAnsi="Times New Roman"/>
                <w:color w:val="000000"/>
                <w:sz w:val="24"/>
                <w:szCs w:val="24"/>
                <w:lang w:val="ru-RU"/>
              </w:rPr>
              <w:t>34</w:t>
            </w:r>
          </w:p>
        </w:tc>
        <w:tc>
          <w:tcPr>
            <w:tcW w:w="6652" w:type="dxa"/>
            <w:gridSpan w:val="3"/>
            <w:tcMar>
              <w:top w:w="50" w:type="dxa"/>
              <w:left w:w="100" w:type="dxa"/>
            </w:tcMar>
            <w:vAlign w:val="center"/>
          </w:tcPr>
          <w:p w:rsidR="009F58BF" w:rsidRPr="00B21D29" w:rsidRDefault="009F58BF" w:rsidP="00B21D29">
            <w:pPr>
              <w:spacing w:after="0"/>
              <w:ind w:left="135"/>
              <w:rPr>
                <w:rFonts w:ascii="Times New Roman" w:hAnsi="Times New Roman"/>
                <w:color w:val="000000"/>
                <w:sz w:val="24"/>
                <w:szCs w:val="24"/>
                <w:lang w:val="ru-RU"/>
              </w:rPr>
            </w:pPr>
          </w:p>
        </w:tc>
      </w:tr>
      <w:tr w:rsidR="009F58BF" w:rsidRPr="00B21D29" w:rsidTr="00761389">
        <w:trPr>
          <w:trHeight w:val="144"/>
          <w:tblCellSpacing w:w="20" w:type="nil"/>
        </w:trPr>
        <w:tc>
          <w:tcPr>
            <w:tcW w:w="13898" w:type="dxa"/>
            <w:gridSpan w:val="6"/>
            <w:tcMar>
              <w:top w:w="50" w:type="dxa"/>
              <w:left w:w="100" w:type="dxa"/>
            </w:tcMar>
            <w:vAlign w:val="center"/>
          </w:tcPr>
          <w:p w:rsidR="009F58BF" w:rsidRPr="00B21D29" w:rsidRDefault="009F58BF" w:rsidP="00B21D29">
            <w:pPr>
              <w:spacing w:after="0"/>
              <w:ind w:left="135"/>
              <w:rPr>
                <w:rFonts w:ascii="Times New Roman" w:hAnsi="Times New Roman"/>
                <w:color w:val="000000"/>
                <w:sz w:val="24"/>
                <w:szCs w:val="24"/>
                <w:lang w:val="ru-RU"/>
              </w:rPr>
            </w:pPr>
            <w:r w:rsidRPr="00B21D29">
              <w:rPr>
                <w:rFonts w:ascii="Times New Roman" w:hAnsi="Times New Roman"/>
                <w:b/>
                <w:color w:val="000000"/>
                <w:sz w:val="24"/>
                <w:szCs w:val="24"/>
                <w:lang w:val="ru-RU"/>
              </w:rPr>
              <w:t>Раздел 3.</w:t>
            </w:r>
            <w:r w:rsidRPr="00B21D29">
              <w:rPr>
                <w:rFonts w:ascii="Times New Roman" w:hAnsi="Times New Roman"/>
                <w:color w:val="000000"/>
                <w:sz w:val="24"/>
                <w:szCs w:val="24"/>
                <w:lang w:val="ru-RU"/>
              </w:rPr>
              <w:t xml:space="preserve"> </w:t>
            </w:r>
            <w:r w:rsidRPr="00B21D29">
              <w:rPr>
                <w:rFonts w:ascii="Times New Roman" w:hAnsi="Times New Roman"/>
                <w:b/>
                <w:bCs/>
                <w:color w:val="000000"/>
                <w:sz w:val="24"/>
                <w:szCs w:val="24"/>
                <w:lang w:val="ru-RU"/>
              </w:rPr>
              <w:t>Световые явления</w:t>
            </w:r>
          </w:p>
        </w:tc>
      </w:tr>
      <w:tr w:rsidR="009F58BF" w:rsidRPr="00B21D29" w:rsidTr="00761389">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lang w:val="ru-RU"/>
              </w:rPr>
            </w:pPr>
            <w:r w:rsidRPr="00B21D29">
              <w:rPr>
                <w:rFonts w:ascii="Times New Roman" w:hAnsi="Times New Roman"/>
                <w:sz w:val="24"/>
                <w:szCs w:val="24"/>
                <w:lang w:val="ru-RU"/>
              </w:rPr>
              <w:t>3.1</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Законы</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распространения</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света</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4</w:t>
            </w:r>
            <w:r w:rsidRPr="00B21D29">
              <w:rPr>
                <w:rFonts w:ascii="Times New Roman" w:hAnsi="Times New Roman"/>
                <w:color w:val="000000"/>
                <w:sz w:val="24"/>
                <w:szCs w:val="24"/>
              </w:rPr>
              <w:t xml:space="preserve"> </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10">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4</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6</w:t>
              </w:r>
            </w:hyperlink>
          </w:p>
        </w:tc>
      </w:tr>
      <w:tr w:rsidR="009F58BF" w:rsidRPr="00B21D29" w:rsidTr="00761389">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color w:val="000000"/>
                <w:sz w:val="24"/>
                <w:szCs w:val="24"/>
                <w:lang w:val="ru-RU"/>
              </w:rPr>
            </w:pPr>
            <w:r w:rsidRPr="00B21D29">
              <w:rPr>
                <w:rFonts w:ascii="Times New Roman" w:hAnsi="Times New Roman"/>
                <w:color w:val="000000"/>
                <w:sz w:val="24"/>
                <w:szCs w:val="24"/>
                <w:lang w:val="ru-RU"/>
              </w:rPr>
              <w:t>3.2</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Линзы</w:t>
            </w:r>
            <w:proofErr w:type="spellEnd"/>
            <w:r w:rsidRPr="00B21D29">
              <w:rPr>
                <w:rFonts w:ascii="Times New Roman" w:hAnsi="Times New Roman"/>
                <w:color w:val="000000"/>
                <w:sz w:val="24"/>
                <w:szCs w:val="24"/>
              </w:rPr>
              <w:t xml:space="preserve"> и </w:t>
            </w:r>
            <w:proofErr w:type="spellStart"/>
            <w:r w:rsidRPr="00B21D29">
              <w:rPr>
                <w:rFonts w:ascii="Times New Roman" w:hAnsi="Times New Roman"/>
                <w:color w:val="000000"/>
                <w:sz w:val="24"/>
                <w:szCs w:val="24"/>
              </w:rPr>
              <w:t>оптические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приборы</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w:t>
            </w:r>
            <w:r w:rsidRPr="00B21D29">
              <w:rPr>
                <w:rFonts w:ascii="Times New Roman" w:hAnsi="Times New Roman"/>
                <w:color w:val="000000"/>
                <w:sz w:val="24"/>
                <w:szCs w:val="24"/>
                <w:lang w:val="ru-RU"/>
              </w:rPr>
              <w:t>4</w:t>
            </w:r>
            <w:r w:rsidRPr="00B21D29">
              <w:rPr>
                <w:rFonts w:ascii="Times New Roman" w:hAnsi="Times New Roman"/>
                <w:color w:val="000000"/>
                <w:sz w:val="24"/>
                <w:szCs w:val="24"/>
              </w:rPr>
              <w:t xml:space="preserve"> </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sz w:val="24"/>
                <w:szCs w:val="24"/>
                <w:lang w:val="ru-RU"/>
              </w:rPr>
              <w:t>1</w:t>
            </w: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1</w:t>
            </w:r>
            <w:r w:rsidRPr="00B21D29">
              <w:rPr>
                <w:rFonts w:ascii="Times New Roman" w:hAnsi="Times New Roman"/>
                <w:color w:val="000000"/>
                <w:sz w:val="24"/>
                <w:szCs w:val="24"/>
              </w:rPr>
              <w:t xml:space="preserve"> </w:t>
            </w: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11">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4</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6</w:t>
              </w:r>
            </w:hyperlink>
          </w:p>
        </w:tc>
      </w:tr>
      <w:tr w:rsidR="009F58BF" w:rsidRPr="00B21D29">
        <w:trPr>
          <w:trHeight w:val="144"/>
          <w:tblCellSpacing w:w="20" w:type="nil"/>
        </w:trPr>
        <w:tc>
          <w:tcPr>
            <w:tcW w:w="0" w:type="auto"/>
            <w:gridSpan w:val="2"/>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lastRenderedPageBreak/>
              <w:t>Итого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разделу</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8</w:t>
            </w:r>
            <w:r w:rsidRPr="00B21D29">
              <w:rPr>
                <w:rFonts w:ascii="Times New Roman" w:hAnsi="Times New Roman"/>
                <w:color w:val="000000"/>
                <w:sz w:val="24"/>
                <w:szCs w:val="24"/>
              </w:rPr>
              <w:t xml:space="preserve"> </w:t>
            </w:r>
          </w:p>
        </w:tc>
        <w:tc>
          <w:tcPr>
            <w:tcW w:w="0" w:type="auto"/>
            <w:gridSpan w:val="3"/>
            <w:tcMar>
              <w:top w:w="50" w:type="dxa"/>
              <w:left w:w="100" w:type="dxa"/>
            </w:tcMar>
            <w:vAlign w:val="center"/>
          </w:tcPr>
          <w:p w:rsidR="009F58BF" w:rsidRPr="00B21D29" w:rsidRDefault="009F58BF" w:rsidP="00B21D29">
            <w:pPr>
              <w:spacing w:after="0"/>
              <w:rPr>
                <w:rFonts w:ascii="Times New Roman" w:hAnsi="Times New Roman"/>
                <w:sz w:val="24"/>
                <w:szCs w:val="24"/>
              </w:rPr>
            </w:pPr>
          </w:p>
        </w:tc>
      </w:tr>
      <w:tr w:rsidR="009F58BF" w:rsidRPr="00B21D29" w:rsidTr="00761389">
        <w:trPr>
          <w:trHeight w:val="144"/>
          <w:tblCellSpacing w:w="20" w:type="nil"/>
        </w:trPr>
        <w:tc>
          <w:tcPr>
            <w:tcW w:w="0" w:type="auto"/>
            <w:gridSpan w:val="2"/>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Резервное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время</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3 </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
        </w:tc>
      </w:tr>
      <w:tr w:rsidR="009F58BF" w:rsidRPr="00B21D29" w:rsidTr="00761389">
        <w:trPr>
          <w:trHeight w:val="144"/>
          <w:tblCellSpacing w:w="20" w:type="nil"/>
        </w:trPr>
        <w:tc>
          <w:tcPr>
            <w:tcW w:w="0" w:type="auto"/>
            <w:gridSpan w:val="2"/>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 xml:space="preserve"> </w:t>
            </w:r>
            <w:r w:rsidRPr="00B21D29">
              <w:rPr>
                <w:rFonts w:ascii="Times New Roman" w:hAnsi="Times New Roman"/>
                <w:color w:val="000000"/>
                <w:sz w:val="24"/>
                <w:szCs w:val="24"/>
              </w:rPr>
              <w:t xml:space="preserve">68 </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sz w:val="24"/>
                <w:szCs w:val="24"/>
                <w:lang w:val="ru-RU"/>
              </w:rPr>
              <w:t>4</w:t>
            </w: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sz w:val="24"/>
                <w:szCs w:val="24"/>
                <w:lang w:val="ru-RU"/>
              </w:rPr>
              <w:t>11</w:t>
            </w:r>
          </w:p>
        </w:tc>
        <w:tc>
          <w:tcPr>
            <w:tcW w:w="2901" w:type="dxa"/>
            <w:tcMar>
              <w:top w:w="50" w:type="dxa"/>
              <w:left w:w="100" w:type="dxa"/>
            </w:tcMar>
            <w:vAlign w:val="center"/>
          </w:tcPr>
          <w:p w:rsidR="009F58BF" w:rsidRPr="00B21D29" w:rsidRDefault="009F58BF" w:rsidP="00B21D29">
            <w:pPr>
              <w:spacing w:after="0"/>
              <w:rPr>
                <w:rFonts w:ascii="Times New Roman" w:hAnsi="Times New Roman"/>
                <w:sz w:val="24"/>
                <w:szCs w:val="24"/>
              </w:rPr>
            </w:pPr>
          </w:p>
        </w:tc>
      </w:tr>
    </w:tbl>
    <w:p w:rsidR="009F58BF" w:rsidRPr="00B21D29" w:rsidRDefault="009F58BF" w:rsidP="00B21D29">
      <w:pPr>
        <w:spacing w:after="0"/>
        <w:rPr>
          <w:rFonts w:ascii="Times New Roman" w:hAnsi="Times New Roman"/>
          <w:sz w:val="24"/>
          <w:szCs w:val="24"/>
        </w:rPr>
        <w:sectPr w:rsidR="009F58BF" w:rsidRPr="00B21D29">
          <w:pgSz w:w="16383" w:h="11906" w:orient="landscape"/>
          <w:pgMar w:top="1134" w:right="850" w:bottom="1134" w:left="1701" w:header="720" w:footer="720" w:gutter="0"/>
          <w:cols w:space="720"/>
        </w:sectPr>
      </w:pPr>
    </w:p>
    <w:p w:rsidR="009F58BF" w:rsidRPr="00B21D29" w:rsidRDefault="009F58BF" w:rsidP="00B21D29">
      <w:pPr>
        <w:spacing w:after="0"/>
        <w:ind w:left="120"/>
        <w:rPr>
          <w:rFonts w:ascii="Times New Roman" w:hAnsi="Times New Roman"/>
          <w:sz w:val="24"/>
          <w:szCs w:val="24"/>
        </w:rPr>
      </w:pPr>
      <w:r w:rsidRPr="00B21D29">
        <w:rPr>
          <w:rFonts w:ascii="Times New Roman" w:hAnsi="Times New Roman"/>
          <w:b/>
          <w:color w:val="000000"/>
          <w:sz w:val="24"/>
          <w:szCs w:val="24"/>
        </w:rPr>
        <w:lastRenderedPageBreak/>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34"/>
        <w:gridCol w:w="4777"/>
        <w:gridCol w:w="1535"/>
        <w:gridCol w:w="1841"/>
        <w:gridCol w:w="1910"/>
        <w:gridCol w:w="3036"/>
      </w:tblGrid>
      <w:tr w:rsidR="009F58BF" w:rsidRPr="00B21D29" w:rsidTr="00594DE5">
        <w:trPr>
          <w:trHeight w:val="144"/>
          <w:tblCellSpacing w:w="20" w:type="nil"/>
        </w:trPr>
        <w:tc>
          <w:tcPr>
            <w:tcW w:w="934" w:type="dxa"/>
            <w:vMerge w:val="restart"/>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r w:rsidRPr="00B21D29">
              <w:rPr>
                <w:rFonts w:ascii="Times New Roman" w:hAnsi="Times New Roman"/>
                <w:b/>
                <w:color w:val="000000"/>
                <w:sz w:val="24"/>
                <w:szCs w:val="24"/>
              </w:rPr>
              <w:t xml:space="preserve">№ п/п </w:t>
            </w:r>
          </w:p>
          <w:p w:rsidR="009F58BF" w:rsidRPr="00B21D29" w:rsidRDefault="009F58BF" w:rsidP="00B21D29">
            <w:pPr>
              <w:spacing w:after="0"/>
              <w:ind w:left="135"/>
              <w:rPr>
                <w:rFonts w:ascii="Times New Roman" w:hAnsi="Times New Roman"/>
                <w:sz w:val="24"/>
                <w:szCs w:val="24"/>
              </w:rPr>
            </w:pPr>
          </w:p>
        </w:tc>
        <w:tc>
          <w:tcPr>
            <w:tcW w:w="4777" w:type="dxa"/>
            <w:vMerge w:val="restart"/>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b/>
                <w:color w:val="000000"/>
                <w:sz w:val="24"/>
                <w:szCs w:val="24"/>
              </w:rPr>
              <w:t>Наименование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разделов</w:t>
            </w:r>
            <w:proofErr w:type="spellEnd"/>
            <w:r w:rsidRPr="00B21D29">
              <w:rPr>
                <w:rFonts w:ascii="Times New Roman" w:hAnsi="Times New Roman"/>
                <w:b/>
                <w:color w:val="000000"/>
                <w:sz w:val="24"/>
                <w:szCs w:val="24"/>
              </w:rPr>
              <w:t xml:space="preserve"> и </w:t>
            </w:r>
            <w:proofErr w:type="spellStart"/>
            <w:r w:rsidRPr="00B21D29">
              <w:rPr>
                <w:rFonts w:ascii="Times New Roman" w:hAnsi="Times New Roman"/>
                <w:b/>
                <w:color w:val="000000"/>
                <w:sz w:val="24"/>
                <w:szCs w:val="24"/>
              </w:rPr>
              <w:t>тем</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программы</w:t>
            </w:r>
            <w:proofErr w:type="spellEnd"/>
            <w:r w:rsidRPr="00B21D29">
              <w:rPr>
                <w:rFonts w:ascii="Times New Roman" w:hAnsi="Times New Roman"/>
                <w:b/>
                <w:color w:val="000000"/>
                <w:sz w:val="24"/>
                <w:szCs w:val="24"/>
              </w:rPr>
              <w:t xml:space="preserve"> </w:t>
            </w:r>
          </w:p>
          <w:p w:rsidR="009F58BF" w:rsidRPr="00B21D29" w:rsidRDefault="009F58BF" w:rsidP="00B21D29">
            <w:pPr>
              <w:spacing w:after="0"/>
              <w:ind w:left="135"/>
              <w:rPr>
                <w:rFonts w:ascii="Times New Roman" w:hAnsi="Times New Roman"/>
                <w:sz w:val="24"/>
                <w:szCs w:val="24"/>
              </w:rPr>
            </w:pPr>
          </w:p>
        </w:tc>
        <w:tc>
          <w:tcPr>
            <w:tcW w:w="0" w:type="auto"/>
            <w:gridSpan w:val="3"/>
            <w:tcMar>
              <w:top w:w="50" w:type="dxa"/>
              <w:left w:w="100" w:type="dxa"/>
            </w:tcMar>
            <w:vAlign w:val="center"/>
          </w:tcPr>
          <w:p w:rsidR="009F58BF" w:rsidRPr="00B21D29" w:rsidRDefault="009F58BF" w:rsidP="00B21D29">
            <w:pPr>
              <w:spacing w:after="0"/>
              <w:rPr>
                <w:rFonts w:ascii="Times New Roman" w:hAnsi="Times New Roman"/>
                <w:sz w:val="24"/>
                <w:szCs w:val="24"/>
              </w:rPr>
            </w:pPr>
            <w:proofErr w:type="spellStart"/>
            <w:r w:rsidRPr="00B21D29">
              <w:rPr>
                <w:rFonts w:ascii="Times New Roman" w:hAnsi="Times New Roman"/>
                <w:b/>
                <w:color w:val="000000"/>
                <w:sz w:val="24"/>
                <w:szCs w:val="24"/>
              </w:rPr>
              <w:t>Количество</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часов</w:t>
            </w:r>
            <w:proofErr w:type="spellEnd"/>
          </w:p>
        </w:tc>
        <w:tc>
          <w:tcPr>
            <w:tcW w:w="2901" w:type="dxa"/>
            <w:vMerge w:val="restart"/>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b/>
                <w:color w:val="000000"/>
                <w:sz w:val="24"/>
                <w:szCs w:val="24"/>
              </w:rPr>
              <w:t>Электронные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цифровые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образовательные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ресурсы</w:t>
            </w:r>
            <w:proofErr w:type="spellEnd"/>
            <w:r w:rsidRPr="00B21D29">
              <w:rPr>
                <w:rFonts w:ascii="Times New Roman" w:hAnsi="Times New Roman"/>
                <w:b/>
                <w:color w:val="000000"/>
                <w:sz w:val="24"/>
                <w:szCs w:val="24"/>
              </w:rPr>
              <w:t xml:space="preserve"> </w:t>
            </w:r>
          </w:p>
          <w:p w:rsidR="009F58BF" w:rsidRPr="00B21D29" w:rsidRDefault="009F58BF" w:rsidP="00B21D29">
            <w:pPr>
              <w:spacing w:after="0"/>
              <w:ind w:left="135"/>
              <w:rPr>
                <w:rFonts w:ascii="Times New Roman" w:hAnsi="Times New Roman"/>
                <w:sz w:val="24"/>
                <w:szCs w:val="24"/>
              </w:rPr>
            </w:pPr>
          </w:p>
        </w:tc>
      </w:tr>
      <w:tr w:rsidR="009F58BF" w:rsidRPr="00B21D29" w:rsidTr="004D58A5">
        <w:trPr>
          <w:trHeight w:val="144"/>
          <w:tblCellSpacing w:w="20" w:type="nil"/>
        </w:trPr>
        <w:tc>
          <w:tcPr>
            <w:tcW w:w="0" w:type="auto"/>
            <w:vMerge/>
            <w:tcBorders>
              <w:top w:val="nil"/>
            </w:tcBorders>
            <w:tcMar>
              <w:top w:w="50" w:type="dxa"/>
              <w:left w:w="100" w:type="dxa"/>
            </w:tcMar>
          </w:tcPr>
          <w:p w:rsidR="009F58BF" w:rsidRPr="00B21D29" w:rsidRDefault="009F58BF" w:rsidP="00B21D29">
            <w:pPr>
              <w:spacing w:after="0"/>
              <w:rPr>
                <w:rFonts w:ascii="Times New Roman" w:hAnsi="Times New Roman"/>
                <w:sz w:val="24"/>
                <w:szCs w:val="24"/>
              </w:rPr>
            </w:pPr>
          </w:p>
        </w:tc>
        <w:tc>
          <w:tcPr>
            <w:tcW w:w="0" w:type="auto"/>
            <w:vMerge/>
            <w:tcBorders>
              <w:top w:val="nil"/>
            </w:tcBorders>
            <w:tcMar>
              <w:top w:w="50" w:type="dxa"/>
              <w:left w:w="100" w:type="dxa"/>
            </w:tcMar>
          </w:tcPr>
          <w:p w:rsidR="009F58BF" w:rsidRPr="00B21D29" w:rsidRDefault="009F58BF" w:rsidP="00B21D29">
            <w:pPr>
              <w:spacing w:after="0"/>
              <w:rPr>
                <w:rFonts w:ascii="Times New Roman" w:hAnsi="Times New Roman"/>
                <w:sz w:val="24"/>
                <w:szCs w:val="24"/>
              </w:rPr>
            </w:pPr>
          </w:p>
        </w:tc>
        <w:tc>
          <w:tcPr>
            <w:tcW w:w="1535"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b/>
                <w:color w:val="000000"/>
                <w:sz w:val="24"/>
                <w:szCs w:val="24"/>
              </w:rPr>
              <w:t>Всего</w:t>
            </w:r>
            <w:proofErr w:type="spellEnd"/>
            <w:r w:rsidRPr="00B21D29">
              <w:rPr>
                <w:rFonts w:ascii="Times New Roman" w:hAnsi="Times New Roman"/>
                <w:b/>
                <w:color w:val="000000"/>
                <w:sz w:val="24"/>
                <w:szCs w:val="24"/>
              </w:rPr>
              <w:t xml:space="preserve"> </w:t>
            </w:r>
          </w:p>
          <w:p w:rsidR="009F58BF" w:rsidRPr="00B21D29" w:rsidRDefault="009F58BF" w:rsidP="00B21D29">
            <w:pPr>
              <w:spacing w:after="0"/>
              <w:ind w:left="135"/>
              <w:rPr>
                <w:rFonts w:ascii="Times New Roman" w:hAnsi="Times New Roman"/>
                <w:sz w:val="24"/>
                <w:szCs w:val="24"/>
              </w:rPr>
            </w:pPr>
          </w:p>
        </w:tc>
        <w:tc>
          <w:tcPr>
            <w:tcW w:w="184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b/>
                <w:color w:val="000000"/>
                <w:sz w:val="24"/>
                <w:szCs w:val="24"/>
              </w:rPr>
              <w:t>Контрольные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работы</w:t>
            </w:r>
            <w:proofErr w:type="spellEnd"/>
            <w:r w:rsidRPr="00B21D29">
              <w:rPr>
                <w:rFonts w:ascii="Times New Roman" w:hAnsi="Times New Roman"/>
                <w:b/>
                <w:color w:val="000000"/>
                <w:sz w:val="24"/>
                <w:szCs w:val="24"/>
              </w:rPr>
              <w:t xml:space="preserve"> </w:t>
            </w:r>
          </w:p>
          <w:p w:rsidR="009F58BF" w:rsidRPr="00B21D29" w:rsidRDefault="009F58BF" w:rsidP="00B21D29">
            <w:pPr>
              <w:spacing w:after="0"/>
              <w:ind w:left="135"/>
              <w:rPr>
                <w:rFonts w:ascii="Times New Roman" w:hAnsi="Times New Roman"/>
                <w:sz w:val="24"/>
                <w:szCs w:val="24"/>
              </w:rPr>
            </w:pPr>
          </w:p>
        </w:tc>
        <w:tc>
          <w:tcPr>
            <w:tcW w:w="1910"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b/>
                <w:color w:val="000000"/>
                <w:sz w:val="24"/>
                <w:szCs w:val="24"/>
              </w:rPr>
              <w:t>Практические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работы</w:t>
            </w:r>
            <w:proofErr w:type="spellEnd"/>
            <w:r w:rsidRPr="00B21D29">
              <w:rPr>
                <w:rFonts w:ascii="Times New Roman" w:hAnsi="Times New Roman"/>
                <w:b/>
                <w:color w:val="000000"/>
                <w:sz w:val="24"/>
                <w:szCs w:val="24"/>
              </w:rPr>
              <w:t xml:space="preserve"> </w:t>
            </w:r>
          </w:p>
          <w:p w:rsidR="009F58BF" w:rsidRPr="00B21D29" w:rsidRDefault="009F58BF" w:rsidP="00B21D29">
            <w:pPr>
              <w:spacing w:after="0"/>
              <w:ind w:left="135"/>
              <w:rPr>
                <w:rFonts w:ascii="Times New Roman" w:hAnsi="Times New Roman"/>
                <w:sz w:val="24"/>
                <w:szCs w:val="24"/>
              </w:rPr>
            </w:pPr>
          </w:p>
        </w:tc>
        <w:tc>
          <w:tcPr>
            <w:tcW w:w="0" w:type="auto"/>
            <w:vMerge/>
            <w:tcBorders>
              <w:top w:val="nil"/>
            </w:tcBorders>
            <w:tcMar>
              <w:top w:w="50" w:type="dxa"/>
              <w:left w:w="100" w:type="dxa"/>
            </w:tcMar>
          </w:tcPr>
          <w:p w:rsidR="009F58BF" w:rsidRPr="00B21D29" w:rsidRDefault="009F58BF" w:rsidP="00B21D29">
            <w:pPr>
              <w:spacing w:after="0"/>
              <w:rPr>
                <w:rFonts w:ascii="Times New Roman" w:hAnsi="Times New Roman"/>
                <w:sz w:val="24"/>
                <w:szCs w:val="24"/>
              </w:rPr>
            </w:pPr>
          </w:p>
        </w:tc>
      </w:tr>
      <w:tr w:rsidR="009F58BF" w:rsidRPr="00B21D29">
        <w:trPr>
          <w:trHeight w:val="144"/>
          <w:tblCellSpacing w:w="20" w:type="nil"/>
        </w:trPr>
        <w:tc>
          <w:tcPr>
            <w:tcW w:w="0" w:type="auto"/>
            <w:gridSpan w:val="6"/>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b/>
                <w:color w:val="000000"/>
                <w:sz w:val="24"/>
                <w:szCs w:val="24"/>
              </w:rPr>
              <w:t>Раздел</w:t>
            </w:r>
            <w:proofErr w:type="spellEnd"/>
            <w:r w:rsidRPr="00B21D29">
              <w:rPr>
                <w:rFonts w:ascii="Times New Roman" w:hAnsi="Times New Roman"/>
                <w:b/>
                <w:color w:val="000000"/>
                <w:sz w:val="24"/>
                <w:szCs w:val="24"/>
              </w:rPr>
              <w:t xml:space="preserve"> 1.</w:t>
            </w:r>
            <w:r w:rsidRPr="00B21D29">
              <w:rPr>
                <w:rFonts w:ascii="Times New Roman" w:hAnsi="Times New Roman"/>
                <w:color w:val="000000"/>
                <w:sz w:val="24"/>
                <w:szCs w:val="24"/>
              </w:rPr>
              <w:t xml:space="preserve"> </w:t>
            </w:r>
            <w:proofErr w:type="spellStart"/>
            <w:r w:rsidRPr="00B21D29">
              <w:rPr>
                <w:rFonts w:ascii="Times New Roman" w:hAnsi="Times New Roman"/>
                <w:b/>
                <w:color w:val="000000"/>
                <w:sz w:val="24"/>
                <w:szCs w:val="24"/>
              </w:rPr>
              <w:t>Механические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явления</w:t>
            </w:r>
            <w:proofErr w:type="spellEnd"/>
          </w:p>
        </w:tc>
      </w:tr>
      <w:tr w:rsidR="009F58BF" w:rsidRPr="00B21D29" w:rsidTr="00594DE5">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rPr>
              <w:t>1.1</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Механическое движение и способы его описания </w:t>
            </w:r>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color w:val="000000"/>
                <w:sz w:val="24"/>
                <w:szCs w:val="24"/>
                <w:lang w:val="ru-RU"/>
              </w:rPr>
              <w:t xml:space="preserve"> 9</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sz w:val="24"/>
                <w:szCs w:val="24"/>
                <w:lang w:val="ru-RU"/>
              </w:rPr>
              <w:t>1</w:t>
            </w: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1 </w:t>
            </w: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12">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4</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6</w:t>
              </w:r>
            </w:hyperlink>
          </w:p>
        </w:tc>
      </w:tr>
      <w:tr w:rsidR="009F58BF" w:rsidRPr="00B21D29" w:rsidTr="00594DE5">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rPr>
              <w:t>1.2</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Взаимодействие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тел</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9</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13">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4</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6</w:t>
              </w:r>
            </w:hyperlink>
          </w:p>
        </w:tc>
      </w:tr>
      <w:tr w:rsidR="009F58BF" w:rsidRPr="00B21D29" w:rsidTr="00594DE5">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rPr>
              <w:t>1.3</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Законы</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сохранения</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color w:val="000000"/>
                <w:sz w:val="24"/>
                <w:szCs w:val="24"/>
                <w:lang w:val="ru-RU"/>
              </w:rPr>
              <w:t>5</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sz w:val="24"/>
                <w:szCs w:val="24"/>
                <w:lang w:val="ru-RU"/>
              </w:rPr>
              <w:t>1</w:t>
            </w: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sz w:val="24"/>
                <w:szCs w:val="24"/>
                <w:lang w:val="ru-RU"/>
              </w:rPr>
              <w:t>1</w:t>
            </w: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14">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4</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6</w:t>
              </w:r>
            </w:hyperlink>
          </w:p>
        </w:tc>
      </w:tr>
      <w:tr w:rsidR="009F58BF" w:rsidRPr="00B21D29">
        <w:trPr>
          <w:trHeight w:val="144"/>
          <w:tblCellSpacing w:w="20" w:type="nil"/>
        </w:trPr>
        <w:tc>
          <w:tcPr>
            <w:tcW w:w="0" w:type="auto"/>
            <w:gridSpan w:val="2"/>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Итого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разделу</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23</w:t>
            </w:r>
            <w:r w:rsidRPr="00B21D29">
              <w:rPr>
                <w:rFonts w:ascii="Times New Roman" w:hAnsi="Times New Roman"/>
                <w:color w:val="000000"/>
                <w:sz w:val="24"/>
                <w:szCs w:val="24"/>
              </w:rPr>
              <w:t xml:space="preserve"> </w:t>
            </w:r>
          </w:p>
        </w:tc>
        <w:tc>
          <w:tcPr>
            <w:tcW w:w="0" w:type="auto"/>
            <w:gridSpan w:val="3"/>
            <w:tcMar>
              <w:top w:w="50" w:type="dxa"/>
              <w:left w:w="100" w:type="dxa"/>
            </w:tcMar>
            <w:vAlign w:val="center"/>
          </w:tcPr>
          <w:p w:rsidR="009F58BF" w:rsidRPr="00B21D29" w:rsidRDefault="009F58BF" w:rsidP="00B21D29">
            <w:pPr>
              <w:spacing w:after="0"/>
              <w:rPr>
                <w:rFonts w:ascii="Times New Roman" w:hAnsi="Times New Roman"/>
                <w:sz w:val="24"/>
                <w:szCs w:val="24"/>
              </w:rPr>
            </w:pPr>
          </w:p>
        </w:tc>
      </w:tr>
      <w:tr w:rsidR="009F58BF" w:rsidRPr="00B21D29">
        <w:trPr>
          <w:trHeight w:val="144"/>
          <w:tblCellSpacing w:w="20" w:type="nil"/>
        </w:trPr>
        <w:tc>
          <w:tcPr>
            <w:tcW w:w="0" w:type="auto"/>
            <w:gridSpan w:val="6"/>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b/>
                <w:color w:val="000000"/>
                <w:sz w:val="24"/>
                <w:szCs w:val="24"/>
                <w:lang w:val="ru-RU"/>
              </w:rPr>
              <w:t>Раздел 2.</w:t>
            </w:r>
            <w:r w:rsidRPr="00B21D29">
              <w:rPr>
                <w:rFonts w:ascii="Times New Roman" w:hAnsi="Times New Roman"/>
                <w:color w:val="000000"/>
                <w:sz w:val="24"/>
                <w:szCs w:val="24"/>
                <w:lang w:val="ru-RU"/>
              </w:rPr>
              <w:t xml:space="preserve"> </w:t>
            </w:r>
            <w:r w:rsidRPr="00B21D29">
              <w:rPr>
                <w:rFonts w:ascii="Times New Roman" w:hAnsi="Times New Roman"/>
                <w:b/>
                <w:color w:val="000000"/>
                <w:sz w:val="24"/>
                <w:szCs w:val="24"/>
                <w:lang w:val="ru-RU"/>
              </w:rPr>
              <w:t>Механические колебания и волны</w:t>
            </w:r>
          </w:p>
        </w:tc>
      </w:tr>
      <w:tr w:rsidR="009F58BF" w:rsidRPr="00B21D29" w:rsidTr="00594DE5">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rPr>
              <w:t>2.1</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Механические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колебания</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4</w:t>
            </w:r>
            <w:r w:rsidRPr="00B21D29">
              <w:rPr>
                <w:rFonts w:ascii="Times New Roman" w:hAnsi="Times New Roman"/>
                <w:color w:val="000000"/>
                <w:sz w:val="24"/>
                <w:szCs w:val="24"/>
              </w:rPr>
              <w:t xml:space="preserve"> </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w:t>
            </w:r>
            <w:r w:rsidRPr="00B21D29">
              <w:rPr>
                <w:rFonts w:ascii="Times New Roman" w:hAnsi="Times New Roman"/>
                <w:color w:val="000000"/>
                <w:sz w:val="24"/>
                <w:szCs w:val="24"/>
                <w:lang w:val="ru-RU"/>
              </w:rPr>
              <w:t>1</w:t>
            </w:r>
            <w:r w:rsidRPr="00B21D29">
              <w:rPr>
                <w:rFonts w:ascii="Times New Roman" w:hAnsi="Times New Roman"/>
                <w:color w:val="000000"/>
                <w:sz w:val="24"/>
                <w:szCs w:val="24"/>
              </w:rPr>
              <w:t xml:space="preserve"> </w:t>
            </w: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15">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4</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6</w:t>
              </w:r>
            </w:hyperlink>
          </w:p>
        </w:tc>
      </w:tr>
      <w:tr w:rsidR="009F58BF" w:rsidRPr="00B21D29" w:rsidTr="00594DE5">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rPr>
              <w:t>2.2</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Механические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волны</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Звук</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5</w:t>
            </w:r>
            <w:r w:rsidRPr="00B21D29">
              <w:rPr>
                <w:rFonts w:ascii="Times New Roman" w:hAnsi="Times New Roman"/>
                <w:color w:val="000000"/>
                <w:sz w:val="24"/>
                <w:szCs w:val="24"/>
              </w:rPr>
              <w:t xml:space="preserve"> </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1 </w:t>
            </w: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w:t>
            </w: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16">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4</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6</w:t>
              </w:r>
            </w:hyperlink>
          </w:p>
        </w:tc>
      </w:tr>
      <w:tr w:rsidR="009F58BF" w:rsidRPr="00B21D29">
        <w:trPr>
          <w:trHeight w:val="144"/>
          <w:tblCellSpacing w:w="20" w:type="nil"/>
        </w:trPr>
        <w:tc>
          <w:tcPr>
            <w:tcW w:w="0" w:type="auto"/>
            <w:gridSpan w:val="2"/>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Итого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разделу</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9</w:t>
            </w:r>
            <w:r w:rsidRPr="00B21D29">
              <w:rPr>
                <w:rFonts w:ascii="Times New Roman" w:hAnsi="Times New Roman"/>
                <w:color w:val="000000"/>
                <w:sz w:val="24"/>
                <w:szCs w:val="24"/>
              </w:rPr>
              <w:t xml:space="preserve"> </w:t>
            </w:r>
          </w:p>
        </w:tc>
        <w:tc>
          <w:tcPr>
            <w:tcW w:w="0" w:type="auto"/>
            <w:gridSpan w:val="3"/>
            <w:tcMar>
              <w:top w:w="50" w:type="dxa"/>
              <w:left w:w="100" w:type="dxa"/>
            </w:tcMar>
            <w:vAlign w:val="center"/>
          </w:tcPr>
          <w:p w:rsidR="009F58BF" w:rsidRPr="00B21D29" w:rsidRDefault="009F58BF" w:rsidP="00B21D29">
            <w:pPr>
              <w:spacing w:after="0"/>
              <w:rPr>
                <w:rFonts w:ascii="Times New Roman" w:hAnsi="Times New Roman"/>
                <w:sz w:val="24"/>
                <w:szCs w:val="24"/>
              </w:rPr>
            </w:pPr>
          </w:p>
        </w:tc>
      </w:tr>
      <w:tr w:rsidR="009F58BF" w:rsidRPr="00B21D29">
        <w:trPr>
          <w:trHeight w:val="144"/>
          <w:tblCellSpacing w:w="20" w:type="nil"/>
        </w:trPr>
        <w:tc>
          <w:tcPr>
            <w:tcW w:w="0" w:type="auto"/>
            <w:gridSpan w:val="6"/>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b/>
                <w:color w:val="000000"/>
                <w:sz w:val="24"/>
                <w:szCs w:val="24"/>
                <w:lang w:val="ru-RU"/>
              </w:rPr>
              <w:t>Раздел 3.</w:t>
            </w:r>
            <w:r w:rsidRPr="00B21D29">
              <w:rPr>
                <w:rFonts w:ascii="Times New Roman" w:hAnsi="Times New Roman"/>
                <w:color w:val="000000"/>
                <w:sz w:val="24"/>
                <w:szCs w:val="24"/>
                <w:lang w:val="ru-RU"/>
              </w:rPr>
              <w:t xml:space="preserve"> </w:t>
            </w:r>
            <w:r w:rsidRPr="00B21D29">
              <w:rPr>
                <w:rFonts w:ascii="Times New Roman" w:hAnsi="Times New Roman"/>
                <w:b/>
                <w:color w:val="000000"/>
                <w:sz w:val="24"/>
                <w:szCs w:val="24"/>
                <w:lang w:val="ru-RU"/>
              </w:rPr>
              <w:t>Электромагнитное поле и электромагнитные волны</w:t>
            </w:r>
          </w:p>
        </w:tc>
      </w:tr>
      <w:tr w:rsidR="009F58BF" w:rsidRPr="00B21D29" w:rsidTr="00594DE5">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rPr>
              <w:t>3.1</w:t>
            </w:r>
          </w:p>
        </w:tc>
        <w:tc>
          <w:tcPr>
            <w:tcW w:w="4777" w:type="dxa"/>
            <w:tcMar>
              <w:top w:w="50" w:type="dxa"/>
              <w:left w:w="100" w:type="dxa"/>
            </w:tcMar>
            <w:vAlign w:val="center"/>
          </w:tcPr>
          <w:p w:rsidR="009F58BF" w:rsidRPr="00B21D29" w:rsidRDefault="009F58BF" w:rsidP="00B21D29">
            <w:pPr>
              <w:spacing w:after="0"/>
              <w:rPr>
                <w:rFonts w:ascii="Times New Roman" w:hAnsi="Times New Roman"/>
                <w:sz w:val="24"/>
                <w:szCs w:val="24"/>
                <w:lang w:val="ru-RU"/>
              </w:rPr>
            </w:pPr>
            <w:proofErr w:type="spellStart"/>
            <w:r w:rsidRPr="00B21D29">
              <w:rPr>
                <w:rFonts w:ascii="Times New Roman" w:hAnsi="Times New Roman"/>
                <w:color w:val="000000"/>
                <w:sz w:val="24"/>
                <w:szCs w:val="24"/>
              </w:rPr>
              <w:t>Магнитное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поле</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color w:val="000000"/>
                <w:sz w:val="24"/>
                <w:szCs w:val="24"/>
                <w:lang w:val="ru-RU"/>
              </w:rPr>
              <w:t>7</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color w:val="000000"/>
                <w:sz w:val="24"/>
                <w:szCs w:val="24"/>
              </w:rPr>
              <w:t xml:space="preserve"> </w:t>
            </w:r>
            <w:r w:rsidRPr="00B21D29">
              <w:rPr>
                <w:rFonts w:ascii="Times New Roman" w:hAnsi="Times New Roman"/>
                <w:color w:val="000000"/>
                <w:sz w:val="24"/>
                <w:szCs w:val="24"/>
                <w:lang w:val="ru-RU"/>
              </w:rPr>
              <w:t>1</w:t>
            </w:r>
          </w:p>
        </w:tc>
        <w:tc>
          <w:tcPr>
            <w:tcW w:w="2901" w:type="dxa"/>
            <w:tcMar>
              <w:top w:w="50" w:type="dxa"/>
              <w:left w:w="100" w:type="dxa"/>
            </w:tcMar>
            <w:vAlign w:val="center"/>
          </w:tcPr>
          <w:p w:rsidR="009F58BF" w:rsidRPr="00B21D29" w:rsidRDefault="00B21D29" w:rsidP="00B21D29">
            <w:pPr>
              <w:spacing w:after="0"/>
              <w:ind w:left="135"/>
              <w:rPr>
                <w:rFonts w:ascii="Times New Roman" w:hAnsi="Times New Roman"/>
                <w:sz w:val="24"/>
                <w:szCs w:val="24"/>
                <w:lang w:val="ru-RU"/>
              </w:rPr>
            </w:pPr>
            <w:r w:rsidRPr="00B21D29">
              <w:rPr>
                <w:rFonts w:ascii="Times New Roman" w:hAnsi="Times New Roman"/>
                <w:sz w:val="24"/>
                <w:szCs w:val="24"/>
                <w:lang w:val="ru-RU"/>
              </w:rPr>
              <w:t>edsoo.ru</w:t>
            </w:r>
          </w:p>
        </w:tc>
      </w:tr>
      <w:tr w:rsidR="009F58BF" w:rsidRPr="00B21D29" w:rsidTr="00594DE5">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lang w:val="ru-RU"/>
              </w:rPr>
            </w:pPr>
            <w:r w:rsidRPr="00B21D29">
              <w:rPr>
                <w:rFonts w:ascii="Times New Roman" w:hAnsi="Times New Roman"/>
                <w:color w:val="000000"/>
                <w:sz w:val="24"/>
                <w:szCs w:val="24"/>
                <w:lang w:val="ru-RU"/>
              </w:rPr>
              <w:t>3</w:t>
            </w:r>
            <w:r w:rsidRPr="00B21D29">
              <w:rPr>
                <w:rFonts w:ascii="Times New Roman" w:hAnsi="Times New Roman"/>
                <w:color w:val="000000"/>
                <w:sz w:val="24"/>
                <w:szCs w:val="24"/>
              </w:rPr>
              <w:t>.</w:t>
            </w:r>
            <w:r w:rsidRPr="00B21D29">
              <w:rPr>
                <w:rFonts w:ascii="Times New Roman" w:hAnsi="Times New Roman"/>
                <w:color w:val="000000"/>
                <w:sz w:val="24"/>
                <w:szCs w:val="24"/>
                <w:lang w:val="ru-RU"/>
              </w:rPr>
              <w:t>2</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Электромагнитное поле и электромагнитные волны</w:t>
            </w:r>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sz w:val="24"/>
                <w:szCs w:val="24"/>
                <w:lang w:val="ru-RU"/>
              </w:rPr>
              <w:t>5</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sz w:val="24"/>
                <w:szCs w:val="24"/>
                <w:lang w:val="ru-RU"/>
              </w:rPr>
              <w:t>1</w:t>
            </w: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17">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4</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6</w:t>
              </w:r>
            </w:hyperlink>
          </w:p>
        </w:tc>
      </w:tr>
      <w:tr w:rsidR="009F58BF" w:rsidRPr="00B21D29" w:rsidTr="00594DE5">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lang w:val="ru-RU"/>
              </w:rPr>
            </w:pPr>
            <w:r w:rsidRPr="00B21D29">
              <w:rPr>
                <w:rFonts w:ascii="Times New Roman" w:hAnsi="Times New Roman"/>
                <w:color w:val="000000"/>
                <w:sz w:val="24"/>
                <w:szCs w:val="24"/>
                <w:lang w:val="ru-RU"/>
              </w:rPr>
              <w:t>3</w:t>
            </w:r>
            <w:r w:rsidRPr="00B21D29">
              <w:rPr>
                <w:rFonts w:ascii="Times New Roman" w:hAnsi="Times New Roman"/>
                <w:color w:val="000000"/>
                <w:sz w:val="24"/>
                <w:szCs w:val="24"/>
              </w:rPr>
              <w:t>.</w:t>
            </w:r>
            <w:r w:rsidRPr="00B21D29">
              <w:rPr>
                <w:rFonts w:ascii="Times New Roman" w:hAnsi="Times New Roman"/>
                <w:color w:val="000000"/>
                <w:sz w:val="24"/>
                <w:szCs w:val="24"/>
                <w:lang w:val="ru-RU"/>
              </w:rPr>
              <w:t>3</w:t>
            </w:r>
          </w:p>
        </w:tc>
        <w:tc>
          <w:tcPr>
            <w:tcW w:w="4777"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lang w:val="ru-RU"/>
              </w:rPr>
              <w:t>Электромагнитная природа света</w:t>
            </w:r>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sz w:val="24"/>
                <w:szCs w:val="24"/>
                <w:lang w:val="ru-RU"/>
              </w:rPr>
              <w:t>3</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2901" w:type="dxa"/>
            <w:tcMar>
              <w:top w:w="50" w:type="dxa"/>
              <w:left w:w="100" w:type="dxa"/>
            </w:tcMar>
            <w:vAlign w:val="center"/>
          </w:tcPr>
          <w:p w:rsidR="009F58BF" w:rsidRPr="00B21D29" w:rsidRDefault="00B21D29" w:rsidP="00B21D29">
            <w:pPr>
              <w:spacing w:after="0"/>
              <w:ind w:left="135"/>
              <w:rPr>
                <w:rFonts w:ascii="Times New Roman" w:hAnsi="Times New Roman"/>
                <w:sz w:val="24"/>
                <w:szCs w:val="24"/>
                <w:lang w:val="ru-RU"/>
              </w:rPr>
            </w:pPr>
            <w:r w:rsidRPr="00B21D29">
              <w:rPr>
                <w:rFonts w:ascii="Times New Roman" w:hAnsi="Times New Roman"/>
                <w:sz w:val="24"/>
                <w:szCs w:val="24"/>
                <w:lang w:val="ru-RU"/>
              </w:rPr>
              <w:t>edsoo.ru</w:t>
            </w:r>
          </w:p>
        </w:tc>
      </w:tr>
      <w:tr w:rsidR="009F58BF" w:rsidRPr="00B21D29" w:rsidTr="00594DE5">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lang w:val="ru-RU"/>
              </w:rPr>
              <w:t>3</w:t>
            </w:r>
            <w:r w:rsidRPr="00B21D29">
              <w:rPr>
                <w:rFonts w:ascii="Times New Roman" w:hAnsi="Times New Roman"/>
                <w:color w:val="000000"/>
                <w:sz w:val="24"/>
                <w:szCs w:val="24"/>
              </w:rPr>
              <w:t>.3</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p>
        </w:tc>
      </w:tr>
      <w:tr w:rsidR="009F58BF" w:rsidRPr="00B21D29">
        <w:trPr>
          <w:trHeight w:val="144"/>
          <w:tblCellSpacing w:w="20" w:type="nil"/>
        </w:trPr>
        <w:tc>
          <w:tcPr>
            <w:tcW w:w="0" w:type="auto"/>
            <w:gridSpan w:val="2"/>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Итого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разделу</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1</w:t>
            </w:r>
            <w:r w:rsidRPr="00B21D29">
              <w:rPr>
                <w:rFonts w:ascii="Times New Roman" w:hAnsi="Times New Roman"/>
                <w:color w:val="000000"/>
                <w:sz w:val="24"/>
                <w:szCs w:val="24"/>
                <w:lang w:val="ru-RU"/>
              </w:rPr>
              <w:t>5</w:t>
            </w:r>
            <w:r w:rsidRPr="00B21D29">
              <w:rPr>
                <w:rFonts w:ascii="Times New Roman" w:hAnsi="Times New Roman"/>
                <w:color w:val="000000"/>
                <w:sz w:val="24"/>
                <w:szCs w:val="24"/>
              </w:rPr>
              <w:t xml:space="preserve"> </w:t>
            </w:r>
          </w:p>
        </w:tc>
        <w:tc>
          <w:tcPr>
            <w:tcW w:w="0" w:type="auto"/>
            <w:gridSpan w:val="3"/>
            <w:tcMar>
              <w:top w:w="50" w:type="dxa"/>
              <w:left w:w="100" w:type="dxa"/>
            </w:tcMar>
            <w:vAlign w:val="center"/>
          </w:tcPr>
          <w:p w:rsidR="009F58BF" w:rsidRPr="00B21D29" w:rsidRDefault="009F58BF" w:rsidP="00B21D29">
            <w:pPr>
              <w:spacing w:after="0"/>
              <w:rPr>
                <w:rFonts w:ascii="Times New Roman" w:hAnsi="Times New Roman"/>
                <w:sz w:val="24"/>
                <w:szCs w:val="24"/>
              </w:rPr>
            </w:pPr>
          </w:p>
        </w:tc>
      </w:tr>
      <w:tr w:rsidR="009F58BF" w:rsidRPr="00B21D29">
        <w:trPr>
          <w:trHeight w:val="144"/>
          <w:tblCellSpacing w:w="20" w:type="nil"/>
        </w:trPr>
        <w:tc>
          <w:tcPr>
            <w:tcW w:w="0" w:type="auto"/>
            <w:gridSpan w:val="6"/>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b/>
                <w:color w:val="000000"/>
                <w:sz w:val="24"/>
                <w:szCs w:val="24"/>
              </w:rPr>
              <w:lastRenderedPageBreak/>
              <w:t>Раздел</w:t>
            </w:r>
            <w:proofErr w:type="spellEnd"/>
            <w:r w:rsidRPr="00B21D29">
              <w:rPr>
                <w:rFonts w:ascii="Times New Roman" w:hAnsi="Times New Roman"/>
                <w:b/>
                <w:color w:val="000000"/>
                <w:sz w:val="24"/>
                <w:szCs w:val="24"/>
              </w:rPr>
              <w:t xml:space="preserve"> </w:t>
            </w:r>
            <w:r w:rsidRPr="00B21D29">
              <w:rPr>
                <w:rFonts w:ascii="Times New Roman" w:hAnsi="Times New Roman"/>
                <w:b/>
                <w:color w:val="000000"/>
                <w:sz w:val="24"/>
                <w:szCs w:val="24"/>
                <w:lang w:val="ru-RU"/>
              </w:rPr>
              <w:t>4</w:t>
            </w:r>
            <w:r w:rsidRPr="00B21D29">
              <w:rPr>
                <w:rFonts w:ascii="Times New Roman" w:hAnsi="Times New Roman"/>
                <w:b/>
                <w:color w:val="000000"/>
                <w:sz w:val="24"/>
                <w:szCs w:val="24"/>
              </w:rPr>
              <w:t>.</w:t>
            </w:r>
            <w:r w:rsidRPr="00B21D29">
              <w:rPr>
                <w:rFonts w:ascii="Times New Roman" w:hAnsi="Times New Roman"/>
                <w:color w:val="000000"/>
                <w:sz w:val="24"/>
                <w:szCs w:val="24"/>
              </w:rPr>
              <w:t xml:space="preserve"> </w:t>
            </w:r>
            <w:proofErr w:type="spellStart"/>
            <w:r w:rsidRPr="00B21D29">
              <w:rPr>
                <w:rFonts w:ascii="Times New Roman" w:hAnsi="Times New Roman"/>
                <w:b/>
                <w:color w:val="000000"/>
                <w:sz w:val="24"/>
                <w:szCs w:val="24"/>
              </w:rPr>
              <w:t>Квантовые</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явления</w:t>
            </w:r>
            <w:proofErr w:type="spellEnd"/>
          </w:p>
        </w:tc>
      </w:tr>
      <w:tr w:rsidR="009F58BF" w:rsidRPr="00B21D29" w:rsidTr="00594DE5">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rPr>
              <w:t>5.1</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Испускание и поглощение света атомом</w:t>
            </w:r>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color w:val="000000"/>
                <w:sz w:val="24"/>
                <w:szCs w:val="24"/>
                <w:lang w:val="ru-RU"/>
              </w:rPr>
              <w:t xml:space="preserve"> 2</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1 </w:t>
            </w: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18">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4</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6</w:t>
              </w:r>
            </w:hyperlink>
          </w:p>
        </w:tc>
      </w:tr>
      <w:tr w:rsidR="009F58BF" w:rsidRPr="00B21D29" w:rsidTr="00594DE5">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rPr>
              <w:t>5.2</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Строение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атомного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ядра</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3</w:t>
            </w:r>
            <w:r w:rsidRPr="00B21D29">
              <w:rPr>
                <w:rFonts w:ascii="Times New Roman" w:hAnsi="Times New Roman"/>
                <w:color w:val="000000"/>
                <w:sz w:val="24"/>
                <w:szCs w:val="24"/>
              </w:rPr>
              <w:t xml:space="preserve"> </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1</w:t>
            </w:r>
            <w:r w:rsidRPr="00B21D29">
              <w:rPr>
                <w:rFonts w:ascii="Times New Roman" w:hAnsi="Times New Roman"/>
                <w:color w:val="000000"/>
                <w:sz w:val="24"/>
                <w:szCs w:val="24"/>
              </w:rPr>
              <w:t xml:space="preserve"> </w:t>
            </w: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19">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4</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6</w:t>
              </w:r>
            </w:hyperlink>
          </w:p>
        </w:tc>
      </w:tr>
      <w:tr w:rsidR="009F58BF" w:rsidRPr="00B21D29" w:rsidTr="00594DE5">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rPr>
              <w:t>5.3</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Ядерные</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реакции</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7</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1 </w:t>
            </w: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1 </w:t>
            </w: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20">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4</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6</w:t>
              </w:r>
            </w:hyperlink>
          </w:p>
        </w:tc>
      </w:tr>
      <w:tr w:rsidR="009F58BF" w:rsidRPr="00B21D29" w:rsidTr="00594DE5">
        <w:trPr>
          <w:trHeight w:val="144"/>
          <w:tblCellSpacing w:w="20" w:type="nil"/>
        </w:trPr>
        <w:tc>
          <w:tcPr>
            <w:tcW w:w="5711" w:type="dxa"/>
            <w:gridSpan w:val="2"/>
            <w:tcMar>
              <w:top w:w="50" w:type="dxa"/>
              <w:left w:w="100" w:type="dxa"/>
            </w:tcMar>
            <w:vAlign w:val="center"/>
          </w:tcPr>
          <w:p w:rsidR="009F58BF" w:rsidRPr="00B21D29" w:rsidRDefault="009F58BF" w:rsidP="00B21D29">
            <w:pPr>
              <w:spacing w:after="0"/>
              <w:ind w:left="135"/>
              <w:rPr>
                <w:rFonts w:ascii="Times New Roman" w:hAnsi="Times New Roman"/>
                <w:color w:val="000000"/>
                <w:sz w:val="24"/>
                <w:szCs w:val="24"/>
              </w:rPr>
            </w:pPr>
            <w:proofErr w:type="spellStart"/>
            <w:r w:rsidRPr="00B21D29">
              <w:rPr>
                <w:rFonts w:ascii="Times New Roman" w:hAnsi="Times New Roman"/>
                <w:color w:val="000000"/>
                <w:sz w:val="24"/>
                <w:szCs w:val="24"/>
              </w:rPr>
              <w:t>Итого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разделу</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color w:val="000000"/>
                <w:sz w:val="24"/>
                <w:szCs w:val="24"/>
                <w:lang w:val="ru-RU"/>
              </w:rPr>
            </w:pPr>
            <w:r w:rsidRPr="00B21D29">
              <w:rPr>
                <w:rFonts w:ascii="Times New Roman" w:hAnsi="Times New Roman"/>
                <w:color w:val="000000"/>
                <w:sz w:val="24"/>
                <w:szCs w:val="24"/>
                <w:lang w:val="ru-RU"/>
              </w:rPr>
              <w:t>12</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color w:val="000000"/>
                <w:sz w:val="24"/>
                <w:szCs w:val="24"/>
              </w:rPr>
            </w:pP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color w:val="000000"/>
                <w:sz w:val="24"/>
                <w:szCs w:val="24"/>
              </w:rPr>
            </w:pP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color w:val="000000"/>
                <w:sz w:val="24"/>
                <w:szCs w:val="24"/>
                <w:lang w:val="ru-RU"/>
              </w:rPr>
            </w:pPr>
          </w:p>
        </w:tc>
      </w:tr>
      <w:tr w:rsidR="009F58BF" w:rsidRPr="00B21D29" w:rsidTr="00D17060">
        <w:trPr>
          <w:trHeight w:val="144"/>
          <w:tblCellSpacing w:w="20" w:type="nil"/>
        </w:trPr>
        <w:tc>
          <w:tcPr>
            <w:tcW w:w="13898" w:type="dxa"/>
            <w:gridSpan w:val="6"/>
            <w:tcMar>
              <w:top w:w="50" w:type="dxa"/>
              <w:left w:w="100" w:type="dxa"/>
            </w:tcMar>
            <w:vAlign w:val="center"/>
          </w:tcPr>
          <w:p w:rsidR="009F58BF" w:rsidRPr="00B21D29" w:rsidRDefault="009F58BF" w:rsidP="00B21D29">
            <w:pPr>
              <w:spacing w:after="0"/>
              <w:ind w:left="135"/>
              <w:rPr>
                <w:rFonts w:ascii="Times New Roman" w:hAnsi="Times New Roman"/>
                <w:color w:val="000000"/>
                <w:sz w:val="24"/>
                <w:szCs w:val="24"/>
                <w:lang w:val="ru-RU"/>
              </w:rPr>
            </w:pPr>
            <w:r w:rsidRPr="00B21D29">
              <w:rPr>
                <w:rFonts w:ascii="Times New Roman" w:hAnsi="Times New Roman"/>
                <w:b/>
                <w:color w:val="000000"/>
                <w:sz w:val="24"/>
                <w:szCs w:val="24"/>
                <w:lang w:val="ru-RU"/>
              </w:rPr>
              <w:t>Раздел 5.</w:t>
            </w:r>
            <w:r w:rsidRPr="00B21D29">
              <w:rPr>
                <w:rFonts w:ascii="Times New Roman" w:hAnsi="Times New Roman"/>
                <w:sz w:val="24"/>
                <w:szCs w:val="24"/>
                <w:lang w:val="ru-RU" w:eastAsia="ru-RU"/>
              </w:rPr>
              <w:t xml:space="preserve"> </w:t>
            </w:r>
            <w:r w:rsidRPr="00B21D29">
              <w:rPr>
                <w:rFonts w:ascii="Times New Roman" w:hAnsi="Times New Roman"/>
                <w:b/>
                <w:color w:val="000000"/>
                <w:sz w:val="24"/>
                <w:szCs w:val="24"/>
                <w:lang w:val="ru-RU"/>
              </w:rPr>
              <w:t>Строение и эволюция Вселенной</w:t>
            </w:r>
          </w:p>
        </w:tc>
      </w:tr>
      <w:tr w:rsidR="009F58BF" w:rsidRPr="00B21D29" w:rsidTr="00594DE5">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color w:val="000000"/>
                <w:sz w:val="24"/>
                <w:szCs w:val="24"/>
                <w:lang w:val="ru-RU"/>
              </w:rPr>
            </w:pPr>
            <w:r w:rsidRPr="00B21D29">
              <w:rPr>
                <w:rFonts w:ascii="Times New Roman" w:hAnsi="Times New Roman"/>
                <w:color w:val="000000"/>
                <w:sz w:val="24"/>
                <w:szCs w:val="24"/>
                <w:lang w:val="ru-RU"/>
              </w:rPr>
              <w:t>5.1</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color w:val="000000"/>
                <w:sz w:val="24"/>
                <w:szCs w:val="24"/>
                <w:lang w:val="ru-RU"/>
              </w:rPr>
            </w:pPr>
            <w:r w:rsidRPr="00B21D29">
              <w:rPr>
                <w:rFonts w:ascii="Times New Roman" w:hAnsi="Times New Roman"/>
                <w:color w:val="000000"/>
                <w:sz w:val="24"/>
                <w:szCs w:val="24"/>
                <w:lang w:val="ru-RU"/>
              </w:rPr>
              <w:t>Состав, строение и происхождение Солнечной системы</w:t>
            </w:r>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color w:val="000000"/>
                <w:sz w:val="24"/>
                <w:szCs w:val="24"/>
                <w:lang w:val="ru-RU"/>
              </w:rPr>
            </w:pPr>
            <w:r w:rsidRPr="00B21D29">
              <w:rPr>
                <w:rFonts w:ascii="Times New Roman" w:hAnsi="Times New Roman"/>
                <w:color w:val="000000"/>
                <w:sz w:val="24"/>
                <w:szCs w:val="24"/>
                <w:lang w:val="ru-RU"/>
              </w:rPr>
              <w:t>2</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color w:val="000000"/>
                <w:sz w:val="24"/>
                <w:szCs w:val="24"/>
                <w:lang w:val="ru-RU"/>
              </w:rPr>
            </w:pP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color w:val="000000"/>
                <w:sz w:val="24"/>
                <w:szCs w:val="24"/>
                <w:lang w:val="ru-RU"/>
              </w:rPr>
            </w:pPr>
          </w:p>
        </w:tc>
        <w:tc>
          <w:tcPr>
            <w:tcW w:w="2901" w:type="dxa"/>
            <w:tcMar>
              <w:top w:w="50" w:type="dxa"/>
              <w:left w:w="100" w:type="dxa"/>
            </w:tcMar>
            <w:vAlign w:val="center"/>
          </w:tcPr>
          <w:p w:rsidR="009F58BF" w:rsidRPr="00B21D29" w:rsidRDefault="00B21D29" w:rsidP="00B21D29">
            <w:pPr>
              <w:spacing w:after="0"/>
              <w:ind w:left="135"/>
              <w:rPr>
                <w:rFonts w:ascii="Times New Roman" w:hAnsi="Times New Roman"/>
                <w:color w:val="000000"/>
                <w:sz w:val="24"/>
                <w:szCs w:val="24"/>
                <w:lang w:val="ru-RU"/>
              </w:rPr>
            </w:pPr>
            <w:r w:rsidRPr="00B21D29">
              <w:rPr>
                <w:rFonts w:ascii="Times New Roman" w:hAnsi="Times New Roman"/>
                <w:color w:val="000000"/>
                <w:sz w:val="24"/>
                <w:szCs w:val="24"/>
                <w:lang w:val="ru-RU"/>
              </w:rPr>
              <w:t>edsoo.ru</w:t>
            </w:r>
          </w:p>
        </w:tc>
      </w:tr>
      <w:tr w:rsidR="009F58BF" w:rsidRPr="00B21D29" w:rsidTr="00594DE5">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color w:val="000000"/>
                <w:sz w:val="24"/>
                <w:szCs w:val="24"/>
                <w:lang w:val="ru-RU"/>
              </w:rPr>
            </w:pPr>
            <w:r w:rsidRPr="00B21D29">
              <w:rPr>
                <w:rFonts w:ascii="Times New Roman" w:hAnsi="Times New Roman"/>
                <w:color w:val="000000"/>
                <w:sz w:val="24"/>
                <w:szCs w:val="24"/>
                <w:lang w:val="ru-RU"/>
              </w:rPr>
              <w:t>5.2</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color w:val="000000"/>
                <w:sz w:val="24"/>
                <w:szCs w:val="24"/>
                <w:lang w:val="ru-RU"/>
              </w:rPr>
            </w:pPr>
            <w:r w:rsidRPr="00B21D29">
              <w:rPr>
                <w:rFonts w:ascii="Times New Roman" w:hAnsi="Times New Roman"/>
                <w:color w:val="000000"/>
                <w:sz w:val="24"/>
                <w:szCs w:val="24"/>
                <w:lang w:val="ru-RU"/>
              </w:rPr>
              <w:t>Строение и эволюция Солнца и звезд, Вселенной</w:t>
            </w:r>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color w:val="000000"/>
                <w:sz w:val="24"/>
                <w:szCs w:val="24"/>
                <w:lang w:val="ru-RU"/>
              </w:rPr>
            </w:pPr>
            <w:r w:rsidRPr="00B21D29">
              <w:rPr>
                <w:rFonts w:ascii="Times New Roman" w:hAnsi="Times New Roman"/>
                <w:color w:val="000000"/>
                <w:sz w:val="24"/>
                <w:szCs w:val="24"/>
                <w:lang w:val="ru-RU"/>
              </w:rPr>
              <w:t>2</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color w:val="000000"/>
                <w:sz w:val="24"/>
                <w:szCs w:val="24"/>
                <w:lang w:val="ru-RU"/>
              </w:rPr>
            </w:pP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color w:val="000000"/>
                <w:sz w:val="24"/>
                <w:szCs w:val="24"/>
                <w:lang w:val="ru-RU"/>
              </w:rPr>
            </w:pPr>
          </w:p>
        </w:tc>
        <w:tc>
          <w:tcPr>
            <w:tcW w:w="2901" w:type="dxa"/>
            <w:tcMar>
              <w:top w:w="50" w:type="dxa"/>
              <w:left w:w="100" w:type="dxa"/>
            </w:tcMar>
            <w:vAlign w:val="center"/>
          </w:tcPr>
          <w:p w:rsidR="009F58BF" w:rsidRPr="00B21D29" w:rsidRDefault="00B21D29" w:rsidP="00B21D29">
            <w:pPr>
              <w:spacing w:after="0"/>
              <w:ind w:left="135"/>
              <w:rPr>
                <w:rFonts w:ascii="Times New Roman" w:hAnsi="Times New Roman"/>
                <w:color w:val="000000"/>
                <w:sz w:val="24"/>
                <w:szCs w:val="24"/>
                <w:lang w:val="ru-RU"/>
              </w:rPr>
            </w:pPr>
            <w:r w:rsidRPr="00B21D29">
              <w:rPr>
                <w:rFonts w:ascii="Times New Roman" w:hAnsi="Times New Roman"/>
                <w:color w:val="000000"/>
                <w:sz w:val="24"/>
                <w:szCs w:val="24"/>
                <w:lang w:val="ru-RU"/>
              </w:rPr>
              <w:t>edsoo.ru</w:t>
            </w:r>
          </w:p>
        </w:tc>
      </w:tr>
      <w:tr w:rsidR="009F58BF" w:rsidRPr="00B21D29">
        <w:trPr>
          <w:trHeight w:val="144"/>
          <w:tblCellSpacing w:w="20" w:type="nil"/>
        </w:trPr>
        <w:tc>
          <w:tcPr>
            <w:tcW w:w="0" w:type="auto"/>
            <w:gridSpan w:val="2"/>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Итого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разделу</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sz w:val="24"/>
                <w:szCs w:val="24"/>
                <w:lang w:val="ru-RU"/>
              </w:rPr>
              <w:t>4</w:t>
            </w:r>
          </w:p>
        </w:tc>
        <w:tc>
          <w:tcPr>
            <w:tcW w:w="0" w:type="auto"/>
            <w:gridSpan w:val="3"/>
            <w:tcMar>
              <w:top w:w="50" w:type="dxa"/>
              <w:left w:w="100" w:type="dxa"/>
            </w:tcMar>
            <w:vAlign w:val="center"/>
          </w:tcPr>
          <w:p w:rsidR="009F58BF" w:rsidRPr="00B21D29" w:rsidRDefault="009F58BF" w:rsidP="00B21D29">
            <w:pPr>
              <w:spacing w:after="0"/>
              <w:rPr>
                <w:rFonts w:ascii="Times New Roman" w:hAnsi="Times New Roman"/>
                <w:sz w:val="24"/>
                <w:szCs w:val="24"/>
              </w:rPr>
            </w:pPr>
          </w:p>
        </w:tc>
      </w:tr>
      <w:tr w:rsidR="009F58BF" w:rsidRPr="00B21D29">
        <w:trPr>
          <w:trHeight w:val="144"/>
          <w:tblCellSpacing w:w="20" w:type="nil"/>
        </w:trPr>
        <w:tc>
          <w:tcPr>
            <w:tcW w:w="0" w:type="auto"/>
            <w:gridSpan w:val="6"/>
            <w:tcMar>
              <w:top w:w="50" w:type="dxa"/>
              <w:left w:w="100" w:type="dxa"/>
            </w:tcMar>
            <w:vAlign w:val="center"/>
          </w:tcPr>
          <w:p w:rsidR="009F58BF" w:rsidRPr="00B21D29" w:rsidRDefault="009F58BF" w:rsidP="00B21D29">
            <w:pPr>
              <w:spacing w:after="0"/>
              <w:ind w:left="135"/>
              <w:rPr>
                <w:rFonts w:ascii="Times New Roman" w:hAnsi="Times New Roman"/>
                <w:b/>
                <w:color w:val="000000"/>
                <w:sz w:val="24"/>
                <w:szCs w:val="24"/>
              </w:rPr>
            </w:pPr>
            <w:proofErr w:type="spellStart"/>
            <w:r w:rsidRPr="00B21D29">
              <w:rPr>
                <w:rFonts w:ascii="Times New Roman" w:hAnsi="Times New Roman"/>
                <w:b/>
                <w:color w:val="000000"/>
                <w:sz w:val="24"/>
                <w:szCs w:val="24"/>
              </w:rPr>
              <w:t>Раздел</w:t>
            </w:r>
            <w:proofErr w:type="spellEnd"/>
            <w:r w:rsidRPr="00B21D29">
              <w:rPr>
                <w:rFonts w:ascii="Times New Roman" w:hAnsi="Times New Roman"/>
                <w:b/>
                <w:color w:val="000000"/>
                <w:sz w:val="24"/>
                <w:szCs w:val="24"/>
              </w:rPr>
              <w:t xml:space="preserve"> 6.</w:t>
            </w:r>
            <w:r w:rsidRPr="00B21D29">
              <w:rPr>
                <w:rFonts w:ascii="Times New Roman" w:hAnsi="Times New Roman"/>
                <w:color w:val="000000"/>
                <w:sz w:val="24"/>
                <w:szCs w:val="24"/>
              </w:rPr>
              <w:t xml:space="preserve"> </w:t>
            </w:r>
            <w:proofErr w:type="spellStart"/>
            <w:r w:rsidRPr="00B21D29">
              <w:rPr>
                <w:rFonts w:ascii="Times New Roman" w:hAnsi="Times New Roman"/>
                <w:b/>
                <w:color w:val="000000"/>
                <w:sz w:val="24"/>
                <w:szCs w:val="24"/>
              </w:rPr>
              <w:t>Повторительно-обобщающий</w:t>
            </w:r>
            <w:proofErr w:type="spellEnd"/>
            <w:r w:rsidRPr="00B21D29">
              <w:rPr>
                <w:rFonts w:ascii="Times New Roman" w:hAnsi="Times New Roman"/>
                <w:b/>
                <w:color w:val="000000"/>
                <w:sz w:val="24"/>
                <w:szCs w:val="24"/>
              </w:rPr>
              <w:t xml:space="preserve"> </w:t>
            </w:r>
            <w:proofErr w:type="spellStart"/>
            <w:r w:rsidRPr="00B21D29">
              <w:rPr>
                <w:rFonts w:ascii="Times New Roman" w:hAnsi="Times New Roman"/>
                <w:b/>
                <w:color w:val="000000"/>
                <w:sz w:val="24"/>
                <w:szCs w:val="24"/>
              </w:rPr>
              <w:t>модуль</w:t>
            </w:r>
            <w:proofErr w:type="spellEnd"/>
          </w:p>
        </w:tc>
      </w:tr>
      <w:tr w:rsidR="009F58BF" w:rsidRPr="00B21D29" w:rsidTr="00594DE5">
        <w:trPr>
          <w:trHeight w:val="144"/>
          <w:tblCellSpacing w:w="20" w:type="nil"/>
        </w:trPr>
        <w:tc>
          <w:tcPr>
            <w:tcW w:w="934" w:type="dxa"/>
            <w:tcMar>
              <w:top w:w="50" w:type="dxa"/>
              <w:left w:w="100" w:type="dxa"/>
            </w:tcMar>
            <w:vAlign w:val="center"/>
          </w:tcPr>
          <w:p w:rsidR="009F58BF" w:rsidRPr="00B21D29" w:rsidRDefault="009F58BF" w:rsidP="00B21D29">
            <w:pPr>
              <w:spacing w:after="0"/>
              <w:rPr>
                <w:rFonts w:ascii="Times New Roman" w:hAnsi="Times New Roman"/>
                <w:sz w:val="24"/>
                <w:szCs w:val="24"/>
              </w:rPr>
            </w:pPr>
            <w:r w:rsidRPr="00B21D29">
              <w:rPr>
                <w:rFonts w:ascii="Times New Roman" w:hAnsi="Times New Roman"/>
                <w:color w:val="000000"/>
                <w:sz w:val="24"/>
                <w:szCs w:val="24"/>
              </w:rPr>
              <w:t>6.1</w:t>
            </w:r>
          </w:p>
        </w:tc>
        <w:tc>
          <w:tcPr>
            <w:tcW w:w="4777"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Повторение и обобщение содержания курса физики за 7-9 класс</w:t>
            </w:r>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sz w:val="24"/>
                <w:szCs w:val="24"/>
                <w:lang w:val="ru-RU"/>
              </w:rPr>
              <w:t>5</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p>
        </w:tc>
        <w:tc>
          <w:tcPr>
            <w:tcW w:w="2901" w:type="dxa"/>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 xml:space="preserve">Библиотека ЦОК </w:t>
            </w:r>
            <w:hyperlink r:id="rId21">
              <w:r w:rsidRPr="00B21D29">
                <w:rPr>
                  <w:rFonts w:ascii="Times New Roman" w:hAnsi="Times New Roman"/>
                  <w:color w:val="0000FF"/>
                  <w:sz w:val="24"/>
                  <w:szCs w:val="24"/>
                  <w:u w:val="single"/>
                </w:rPr>
                <w:t>https</w:t>
              </w:r>
              <w:r w:rsidRPr="00B21D29">
                <w:rPr>
                  <w:rFonts w:ascii="Times New Roman" w:hAnsi="Times New Roman"/>
                  <w:color w:val="0000FF"/>
                  <w:sz w:val="24"/>
                  <w:szCs w:val="24"/>
                  <w:u w:val="single"/>
                  <w:lang w:val="ru-RU"/>
                </w:rPr>
                <w:t>://</w:t>
              </w:r>
              <w:r w:rsidRPr="00B21D29">
                <w:rPr>
                  <w:rFonts w:ascii="Times New Roman" w:hAnsi="Times New Roman"/>
                  <w:color w:val="0000FF"/>
                  <w:sz w:val="24"/>
                  <w:szCs w:val="24"/>
                  <w:u w:val="single"/>
                </w:rPr>
                <w:t>m</w:t>
              </w:r>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edsoo</w:t>
              </w:r>
              <w:proofErr w:type="spellEnd"/>
              <w:r w:rsidRPr="00B21D29">
                <w:rPr>
                  <w:rFonts w:ascii="Times New Roman" w:hAnsi="Times New Roman"/>
                  <w:color w:val="0000FF"/>
                  <w:sz w:val="24"/>
                  <w:szCs w:val="24"/>
                  <w:u w:val="single"/>
                  <w:lang w:val="ru-RU"/>
                </w:rPr>
                <w:t>.</w:t>
              </w:r>
              <w:proofErr w:type="spellStart"/>
              <w:r w:rsidRPr="00B21D29">
                <w:rPr>
                  <w:rFonts w:ascii="Times New Roman" w:hAnsi="Times New Roman"/>
                  <w:color w:val="0000FF"/>
                  <w:sz w:val="24"/>
                  <w:szCs w:val="24"/>
                  <w:u w:val="single"/>
                </w:rPr>
                <w:t>ru</w:t>
              </w:r>
              <w:proofErr w:type="spellEnd"/>
              <w:r w:rsidRPr="00B21D29">
                <w:rPr>
                  <w:rFonts w:ascii="Times New Roman" w:hAnsi="Times New Roman"/>
                  <w:color w:val="0000FF"/>
                  <w:sz w:val="24"/>
                  <w:szCs w:val="24"/>
                  <w:u w:val="single"/>
                  <w:lang w:val="ru-RU"/>
                </w:rPr>
                <w:t>/7</w:t>
              </w:r>
              <w:r w:rsidRPr="00B21D29">
                <w:rPr>
                  <w:rFonts w:ascii="Times New Roman" w:hAnsi="Times New Roman"/>
                  <w:color w:val="0000FF"/>
                  <w:sz w:val="24"/>
                  <w:szCs w:val="24"/>
                  <w:u w:val="single"/>
                </w:rPr>
                <w:t>f</w:t>
              </w:r>
              <w:r w:rsidRPr="00B21D29">
                <w:rPr>
                  <w:rFonts w:ascii="Times New Roman" w:hAnsi="Times New Roman"/>
                  <w:color w:val="0000FF"/>
                  <w:sz w:val="24"/>
                  <w:szCs w:val="24"/>
                  <w:u w:val="single"/>
                  <w:lang w:val="ru-RU"/>
                </w:rPr>
                <w:t>41</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4</w:t>
              </w:r>
              <w:r w:rsidRPr="00B21D29">
                <w:rPr>
                  <w:rFonts w:ascii="Times New Roman" w:hAnsi="Times New Roman"/>
                  <w:color w:val="0000FF"/>
                  <w:sz w:val="24"/>
                  <w:szCs w:val="24"/>
                  <w:u w:val="single"/>
                </w:rPr>
                <w:t>a</w:t>
              </w:r>
              <w:r w:rsidRPr="00B21D29">
                <w:rPr>
                  <w:rFonts w:ascii="Times New Roman" w:hAnsi="Times New Roman"/>
                  <w:color w:val="0000FF"/>
                  <w:sz w:val="24"/>
                  <w:szCs w:val="24"/>
                  <w:u w:val="single"/>
                  <w:lang w:val="ru-RU"/>
                </w:rPr>
                <w:t>6</w:t>
              </w:r>
            </w:hyperlink>
          </w:p>
        </w:tc>
      </w:tr>
      <w:tr w:rsidR="009F58BF" w:rsidRPr="00B21D29">
        <w:trPr>
          <w:trHeight w:val="144"/>
          <w:tblCellSpacing w:w="20" w:type="nil"/>
        </w:trPr>
        <w:tc>
          <w:tcPr>
            <w:tcW w:w="0" w:type="auto"/>
            <w:gridSpan w:val="2"/>
            <w:tcMar>
              <w:top w:w="50" w:type="dxa"/>
              <w:left w:w="100" w:type="dxa"/>
            </w:tcMar>
            <w:vAlign w:val="center"/>
          </w:tcPr>
          <w:p w:rsidR="009F58BF" w:rsidRPr="00B21D29" w:rsidRDefault="009F58BF" w:rsidP="00B21D29">
            <w:pPr>
              <w:spacing w:after="0"/>
              <w:ind w:left="135"/>
              <w:rPr>
                <w:rFonts w:ascii="Times New Roman" w:hAnsi="Times New Roman"/>
                <w:sz w:val="24"/>
                <w:szCs w:val="24"/>
              </w:rPr>
            </w:pPr>
            <w:proofErr w:type="spellStart"/>
            <w:r w:rsidRPr="00B21D29">
              <w:rPr>
                <w:rFonts w:ascii="Times New Roman" w:hAnsi="Times New Roman"/>
                <w:color w:val="000000"/>
                <w:sz w:val="24"/>
                <w:szCs w:val="24"/>
              </w:rPr>
              <w:t>Итого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по</w:t>
            </w:r>
            <w:proofErr w:type="spellEnd"/>
            <w:r w:rsidRPr="00B21D29">
              <w:rPr>
                <w:rFonts w:ascii="Times New Roman" w:hAnsi="Times New Roman"/>
                <w:color w:val="000000"/>
                <w:sz w:val="24"/>
                <w:szCs w:val="24"/>
              </w:rPr>
              <w:t xml:space="preserve"> </w:t>
            </w:r>
            <w:proofErr w:type="spellStart"/>
            <w:r w:rsidRPr="00B21D29">
              <w:rPr>
                <w:rFonts w:ascii="Times New Roman" w:hAnsi="Times New Roman"/>
                <w:color w:val="000000"/>
                <w:sz w:val="24"/>
                <w:szCs w:val="24"/>
              </w:rPr>
              <w:t>разделу</w:t>
            </w:r>
            <w:proofErr w:type="spellEnd"/>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sz w:val="24"/>
                <w:szCs w:val="24"/>
                <w:lang w:val="ru-RU"/>
              </w:rPr>
              <w:t>5</w:t>
            </w:r>
          </w:p>
        </w:tc>
        <w:tc>
          <w:tcPr>
            <w:tcW w:w="0" w:type="auto"/>
            <w:gridSpan w:val="3"/>
            <w:tcMar>
              <w:top w:w="50" w:type="dxa"/>
              <w:left w:w="100" w:type="dxa"/>
            </w:tcMar>
            <w:vAlign w:val="center"/>
          </w:tcPr>
          <w:p w:rsidR="009F58BF" w:rsidRPr="00B21D29" w:rsidRDefault="009F58BF" w:rsidP="00B21D29">
            <w:pPr>
              <w:spacing w:after="0"/>
              <w:rPr>
                <w:rFonts w:ascii="Times New Roman" w:hAnsi="Times New Roman"/>
                <w:sz w:val="24"/>
                <w:szCs w:val="24"/>
              </w:rPr>
            </w:pPr>
          </w:p>
        </w:tc>
      </w:tr>
      <w:tr w:rsidR="009F58BF" w:rsidRPr="00B21D29" w:rsidTr="00594DE5">
        <w:trPr>
          <w:trHeight w:val="144"/>
          <w:tblCellSpacing w:w="20" w:type="nil"/>
        </w:trPr>
        <w:tc>
          <w:tcPr>
            <w:tcW w:w="0" w:type="auto"/>
            <w:gridSpan w:val="2"/>
            <w:tcMar>
              <w:top w:w="50" w:type="dxa"/>
              <w:left w:w="100" w:type="dxa"/>
            </w:tcMar>
            <w:vAlign w:val="center"/>
          </w:tcPr>
          <w:p w:rsidR="009F58BF" w:rsidRPr="00B21D29" w:rsidRDefault="009F58BF" w:rsidP="00B21D29">
            <w:pPr>
              <w:spacing w:after="0"/>
              <w:ind w:left="135"/>
              <w:rPr>
                <w:rFonts w:ascii="Times New Roman" w:hAnsi="Times New Roman"/>
                <w:sz w:val="24"/>
                <w:szCs w:val="24"/>
                <w:lang w:val="ru-RU"/>
              </w:rPr>
            </w:pPr>
            <w:r w:rsidRPr="00B21D29">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lang w:val="ru-RU"/>
              </w:rPr>
            </w:pPr>
            <w:r w:rsidRPr="00B21D29">
              <w:rPr>
                <w:rFonts w:ascii="Times New Roman" w:hAnsi="Times New Roman"/>
                <w:sz w:val="24"/>
                <w:szCs w:val="24"/>
                <w:lang w:val="ru-RU"/>
              </w:rPr>
              <w:t>68</w:t>
            </w:r>
          </w:p>
        </w:tc>
        <w:tc>
          <w:tcPr>
            <w:tcW w:w="1841"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lang w:val="ru-RU"/>
              </w:rPr>
              <w:t>5</w:t>
            </w:r>
            <w:r w:rsidRPr="00B21D29">
              <w:rPr>
                <w:rFonts w:ascii="Times New Roman" w:hAnsi="Times New Roman"/>
                <w:color w:val="000000"/>
                <w:sz w:val="24"/>
                <w:szCs w:val="24"/>
              </w:rPr>
              <w:t xml:space="preserve"> </w:t>
            </w:r>
          </w:p>
        </w:tc>
        <w:tc>
          <w:tcPr>
            <w:tcW w:w="1910" w:type="dxa"/>
            <w:tcMar>
              <w:top w:w="50" w:type="dxa"/>
              <w:left w:w="100" w:type="dxa"/>
            </w:tcMar>
            <w:vAlign w:val="center"/>
          </w:tcPr>
          <w:p w:rsidR="009F58BF" w:rsidRPr="00B21D29" w:rsidRDefault="009F58BF" w:rsidP="00B21D29">
            <w:pPr>
              <w:spacing w:after="0"/>
              <w:ind w:left="135"/>
              <w:jc w:val="center"/>
              <w:rPr>
                <w:rFonts w:ascii="Times New Roman" w:hAnsi="Times New Roman"/>
                <w:sz w:val="24"/>
                <w:szCs w:val="24"/>
              </w:rPr>
            </w:pPr>
            <w:r w:rsidRPr="00B21D29">
              <w:rPr>
                <w:rFonts w:ascii="Times New Roman" w:hAnsi="Times New Roman"/>
                <w:color w:val="000000"/>
                <w:sz w:val="24"/>
                <w:szCs w:val="24"/>
              </w:rPr>
              <w:t xml:space="preserve"> 7 </w:t>
            </w:r>
          </w:p>
        </w:tc>
        <w:tc>
          <w:tcPr>
            <w:tcW w:w="2901" w:type="dxa"/>
            <w:tcMar>
              <w:top w:w="50" w:type="dxa"/>
              <w:left w:w="100" w:type="dxa"/>
            </w:tcMar>
            <w:vAlign w:val="center"/>
          </w:tcPr>
          <w:p w:rsidR="009F58BF" w:rsidRPr="00B21D29" w:rsidRDefault="009F58BF" w:rsidP="00B21D29">
            <w:pPr>
              <w:spacing w:after="0"/>
              <w:rPr>
                <w:rFonts w:ascii="Times New Roman" w:hAnsi="Times New Roman"/>
                <w:sz w:val="24"/>
                <w:szCs w:val="24"/>
              </w:rPr>
            </w:pPr>
          </w:p>
        </w:tc>
      </w:tr>
    </w:tbl>
    <w:p w:rsidR="009F58BF" w:rsidRPr="00B21D29" w:rsidRDefault="009F58BF" w:rsidP="00B21D29">
      <w:pPr>
        <w:spacing w:after="0"/>
        <w:ind w:left="120"/>
        <w:rPr>
          <w:rFonts w:ascii="Times New Roman" w:hAnsi="Times New Roman"/>
          <w:sz w:val="24"/>
          <w:szCs w:val="24"/>
        </w:rPr>
        <w:sectPr w:rsidR="009F58BF" w:rsidRPr="00B21D29">
          <w:pgSz w:w="16383" w:h="11906" w:orient="landscape"/>
          <w:pgMar w:top="1134" w:right="850" w:bottom="1134" w:left="1701" w:header="720" w:footer="720" w:gutter="0"/>
          <w:cols w:space="720"/>
        </w:sectPr>
      </w:pPr>
      <w:bookmarkStart w:id="13" w:name="block-7400597"/>
      <w:bookmarkEnd w:id="13"/>
      <w:r w:rsidRPr="00B21D29">
        <w:rPr>
          <w:rFonts w:ascii="Times New Roman" w:hAnsi="Times New Roman"/>
          <w:b/>
          <w:color w:val="000000"/>
          <w:sz w:val="24"/>
          <w:szCs w:val="24"/>
        </w:rPr>
        <w:t xml:space="preserve"> </w:t>
      </w:r>
    </w:p>
    <w:p w:rsidR="009F58BF" w:rsidRPr="00B21D29" w:rsidRDefault="009F58BF" w:rsidP="00B21D29">
      <w:pPr>
        <w:spacing w:after="0"/>
        <w:ind w:left="120"/>
        <w:rPr>
          <w:rFonts w:ascii="Times New Roman" w:hAnsi="Times New Roman"/>
          <w:sz w:val="24"/>
          <w:szCs w:val="24"/>
          <w:lang w:val="ru-RU"/>
        </w:rPr>
      </w:pPr>
      <w:bookmarkStart w:id="14" w:name="block-7400598"/>
      <w:bookmarkEnd w:id="14"/>
      <w:r w:rsidRPr="00B21D29">
        <w:rPr>
          <w:rFonts w:ascii="Times New Roman" w:hAnsi="Times New Roman"/>
          <w:b/>
          <w:color w:val="000000"/>
          <w:sz w:val="24"/>
          <w:szCs w:val="24"/>
          <w:lang w:val="ru-RU"/>
        </w:rPr>
        <w:lastRenderedPageBreak/>
        <w:t>УЧЕБНО-МЕТОДИЧЕСКОЕ ОБЕСПЕЧЕНИЕ ОБРАЗОВАТЕЛЬНОГО ПРОЦЕССА</w:t>
      </w:r>
    </w:p>
    <w:p w:rsidR="009F58BF" w:rsidRPr="00B21D29" w:rsidRDefault="009F58BF" w:rsidP="00B21D29">
      <w:pPr>
        <w:spacing w:after="0"/>
        <w:ind w:left="120"/>
        <w:rPr>
          <w:rFonts w:ascii="Times New Roman" w:hAnsi="Times New Roman"/>
          <w:sz w:val="24"/>
          <w:szCs w:val="24"/>
          <w:lang w:val="ru-RU"/>
        </w:rPr>
      </w:pPr>
      <w:r w:rsidRPr="00B21D29">
        <w:rPr>
          <w:rFonts w:ascii="Times New Roman" w:hAnsi="Times New Roman"/>
          <w:b/>
          <w:color w:val="000000"/>
          <w:sz w:val="24"/>
          <w:szCs w:val="24"/>
          <w:lang w:val="ru-RU"/>
        </w:rPr>
        <w:t>ОБЯЗАТЕЛЬНЫЕ УЧЕБНЫЕ МАТЕРИАЛЫ ДЛЯ УЧЕНИКА</w:t>
      </w:r>
    </w:p>
    <w:p w:rsidR="009F58BF" w:rsidRPr="00B21D29" w:rsidRDefault="009F58BF" w:rsidP="00B21D29">
      <w:pPr>
        <w:spacing w:after="0"/>
        <w:ind w:left="120"/>
        <w:rPr>
          <w:rFonts w:ascii="Times New Roman" w:hAnsi="Times New Roman"/>
          <w:sz w:val="24"/>
          <w:szCs w:val="24"/>
          <w:lang w:val="ru-RU"/>
        </w:rPr>
      </w:pPr>
      <w:r w:rsidRPr="00B21D29">
        <w:rPr>
          <w:rFonts w:ascii="Times New Roman" w:hAnsi="Times New Roman"/>
          <w:color w:val="000000"/>
          <w:sz w:val="24"/>
          <w:szCs w:val="24"/>
          <w:lang w:val="ru-RU"/>
        </w:rPr>
        <w:t>• Физика, 8 класс/ Перышкин А.В., Общество с ограниченной ответственностью «ДРОФА»; Акционерное общество «Издательство «Просвещение»</w:t>
      </w:r>
      <w:r w:rsidRPr="00B21D29">
        <w:rPr>
          <w:rFonts w:ascii="Times New Roman" w:hAnsi="Times New Roman"/>
          <w:sz w:val="24"/>
          <w:szCs w:val="24"/>
          <w:lang w:val="ru-RU"/>
        </w:rPr>
        <w:br/>
      </w:r>
      <w:r w:rsidRPr="00B21D29">
        <w:rPr>
          <w:rFonts w:ascii="Times New Roman" w:hAnsi="Times New Roman"/>
          <w:color w:val="000000"/>
          <w:sz w:val="24"/>
          <w:szCs w:val="24"/>
          <w:lang w:val="ru-RU"/>
        </w:rPr>
        <w:t xml:space="preserve"> • Физика: 7-й класс: базовый уровень: учебник, 7 класс/ Перышкин И.М., Иванов А.И., Акционерное общество «Издательство «Просвещение»</w:t>
      </w:r>
      <w:r w:rsidRPr="00B21D29">
        <w:rPr>
          <w:rFonts w:ascii="Times New Roman" w:hAnsi="Times New Roman"/>
          <w:sz w:val="24"/>
          <w:szCs w:val="24"/>
          <w:lang w:val="ru-RU"/>
        </w:rPr>
        <w:br/>
      </w:r>
      <w:bookmarkStart w:id="15" w:name="5e1a49e1-ad56-46a9-9903-1302f784ec56"/>
      <w:bookmarkEnd w:id="15"/>
      <w:r w:rsidRPr="00B21D29">
        <w:rPr>
          <w:rFonts w:ascii="Times New Roman" w:hAnsi="Times New Roman"/>
          <w:color w:val="000000"/>
          <w:sz w:val="24"/>
          <w:szCs w:val="24"/>
          <w:lang w:val="ru-RU"/>
        </w:rPr>
        <w:t xml:space="preserve"> • Физика, 9 класс/ Перышкин А.В., </w:t>
      </w:r>
      <w:proofErr w:type="spellStart"/>
      <w:r w:rsidRPr="00B21D29">
        <w:rPr>
          <w:rFonts w:ascii="Times New Roman" w:hAnsi="Times New Roman"/>
          <w:color w:val="000000"/>
          <w:sz w:val="24"/>
          <w:szCs w:val="24"/>
          <w:lang w:val="ru-RU"/>
        </w:rPr>
        <w:t>Гутник</w:t>
      </w:r>
      <w:proofErr w:type="spellEnd"/>
      <w:r w:rsidRPr="00B21D29">
        <w:rPr>
          <w:rFonts w:ascii="Times New Roman" w:hAnsi="Times New Roman"/>
          <w:color w:val="000000"/>
          <w:sz w:val="24"/>
          <w:szCs w:val="24"/>
          <w:lang w:val="ru-RU"/>
        </w:rPr>
        <w:t xml:space="preserve"> Е.М., Общество с ограниченной ответственностью «ДРОФА»; Акционерное общество «Издательство «Просвещение»</w:t>
      </w:r>
    </w:p>
    <w:p w:rsidR="009F58BF" w:rsidRPr="00B21D29" w:rsidRDefault="009F58BF" w:rsidP="00B21D29">
      <w:pPr>
        <w:spacing w:after="0"/>
        <w:ind w:left="120"/>
        <w:rPr>
          <w:rFonts w:ascii="Times New Roman" w:hAnsi="Times New Roman"/>
          <w:sz w:val="24"/>
          <w:szCs w:val="24"/>
          <w:lang w:val="ru-RU"/>
        </w:rPr>
      </w:pPr>
      <w:r w:rsidRPr="00B21D29">
        <w:rPr>
          <w:rFonts w:ascii="Times New Roman" w:hAnsi="Times New Roman"/>
          <w:b/>
          <w:color w:val="000000"/>
          <w:sz w:val="24"/>
          <w:szCs w:val="24"/>
          <w:lang w:val="ru-RU"/>
        </w:rPr>
        <w:t>МЕТОДИЧЕСКИЕ МАТЕРИАЛЫ ДЛЯ УЧИТЕЛЯ</w:t>
      </w:r>
    </w:p>
    <w:p w:rsidR="009F58BF" w:rsidRPr="00B21D29" w:rsidRDefault="009F58BF" w:rsidP="00B21D29">
      <w:pPr>
        <w:spacing w:after="0"/>
        <w:ind w:left="120"/>
        <w:rPr>
          <w:rFonts w:ascii="Times New Roman" w:hAnsi="Times New Roman"/>
          <w:sz w:val="24"/>
          <w:szCs w:val="24"/>
          <w:lang w:val="ru-RU"/>
        </w:rPr>
      </w:pPr>
      <w:r w:rsidRPr="00B21D29">
        <w:rPr>
          <w:rFonts w:ascii="Times New Roman" w:hAnsi="Times New Roman"/>
          <w:color w:val="000000"/>
          <w:sz w:val="24"/>
          <w:szCs w:val="24"/>
          <w:lang w:val="ru-RU"/>
        </w:rPr>
        <w:t>Физика. 7 класс: учебно-</w:t>
      </w:r>
      <w:proofErr w:type="spellStart"/>
      <w:r w:rsidRPr="00B21D29">
        <w:rPr>
          <w:rFonts w:ascii="Times New Roman" w:hAnsi="Times New Roman"/>
          <w:color w:val="000000"/>
          <w:sz w:val="24"/>
          <w:szCs w:val="24"/>
          <w:lang w:val="ru-RU"/>
        </w:rPr>
        <w:t>мотодическое</w:t>
      </w:r>
      <w:proofErr w:type="spellEnd"/>
      <w:r w:rsidRPr="00B21D29">
        <w:rPr>
          <w:rFonts w:ascii="Times New Roman" w:hAnsi="Times New Roman"/>
          <w:color w:val="000000"/>
          <w:sz w:val="24"/>
          <w:szCs w:val="24"/>
          <w:lang w:val="ru-RU"/>
        </w:rPr>
        <w:t xml:space="preserve"> пособие / А.Е. Марон, </w:t>
      </w:r>
      <w:proofErr w:type="spellStart"/>
      <w:r w:rsidRPr="00B21D29">
        <w:rPr>
          <w:rFonts w:ascii="Times New Roman" w:hAnsi="Times New Roman"/>
          <w:color w:val="000000"/>
          <w:sz w:val="24"/>
          <w:szCs w:val="24"/>
          <w:lang w:val="ru-RU"/>
        </w:rPr>
        <w:t>Е.А.Марон</w:t>
      </w:r>
      <w:proofErr w:type="spellEnd"/>
      <w:r w:rsidRPr="00B21D29">
        <w:rPr>
          <w:rFonts w:ascii="Times New Roman" w:hAnsi="Times New Roman"/>
          <w:color w:val="000000"/>
          <w:sz w:val="24"/>
          <w:szCs w:val="24"/>
          <w:lang w:val="ru-RU"/>
        </w:rPr>
        <w:t xml:space="preserve">. - 6-е изд., </w:t>
      </w:r>
      <w:proofErr w:type="spellStart"/>
      <w:r w:rsidRPr="00B21D29">
        <w:rPr>
          <w:rFonts w:ascii="Times New Roman" w:hAnsi="Times New Roman"/>
          <w:color w:val="000000"/>
          <w:sz w:val="24"/>
          <w:szCs w:val="24"/>
          <w:lang w:val="ru-RU"/>
        </w:rPr>
        <w:t>стереотп</w:t>
      </w:r>
      <w:proofErr w:type="spellEnd"/>
      <w:r w:rsidRPr="00B21D29">
        <w:rPr>
          <w:rFonts w:ascii="Times New Roman" w:hAnsi="Times New Roman"/>
          <w:color w:val="000000"/>
          <w:sz w:val="24"/>
          <w:szCs w:val="24"/>
          <w:lang w:val="ru-RU"/>
        </w:rPr>
        <w:t xml:space="preserve">. - М.: Дрофа, 2019 </w:t>
      </w:r>
      <w:r w:rsidRPr="00B21D29">
        <w:rPr>
          <w:rFonts w:ascii="Times New Roman" w:hAnsi="Times New Roman"/>
          <w:sz w:val="24"/>
          <w:szCs w:val="24"/>
          <w:lang w:val="ru-RU"/>
        </w:rPr>
        <w:br/>
      </w:r>
      <w:r w:rsidRPr="00B21D29">
        <w:rPr>
          <w:rFonts w:ascii="Times New Roman" w:hAnsi="Times New Roman"/>
          <w:color w:val="000000"/>
          <w:sz w:val="24"/>
          <w:szCs w:val="24"/>
          <w:lang w:val="ru-RU"/>
        </w:rPr>
        <w:t xml:space="preserve"> Физика. 8 класс: учебно-</w:t>
      </w:r>
      <w:proofErr w:type="spellStart"/>
      <w:r w:rsidRPr="00B21D29">
        <w:rPr>
          <w:rFonts w:ascii="Times New Roman" w:hAnsi="Times New Roman"/>
          <w:color w:val="000000"/>
          <w:sz w:val="24"/>
          <w:szCs w:val="24"/>
          <w:lang w:val="ru-RU"/>
        </w:rPr>
        <w:t>мотодическое</w:t>
      </w:r>
      <w:proofErr w:type="spellEnd"/>
      <w:r w:rsidRPr="00B21D29">
        <w:rPr>
          <w:rFonts w:ascii="Times New Roman" w:hAnsi="Times New Roman"/>
          <w:color w:val="000000"/>
          <w:sz w:val="24"/>
          <w:szCs w:val="24"/>
          <w:lang w:val="ru-RU"/>
        </w:rPr>
        <w:t xml:space="preserve"> пособие / А.Е. Марон, </w:t>
      </w:r>
      <w:proofErr w:type="spellStart"/>
      <w:r w:rsidRPr="00B21D29">
        <w:rPr>
          <w:rFonts w:ascii="Times New Roman" w:hAnsi="Times New Roman"/>
          <w:color w:val="000000"/>
          <w:sz w:val="24"/>
          <w:szCs w:val="24"/>
          <w:lang w:val="ru-RU"/>
        </w:rPr>
        <w:t>Е.А.Марон</w:t>
      </w:r>
      <w:proofErr w:type="spellEnd"/>
      <w:r w:rsidRPr="00B21D29">
        <w:rPr>
          <w:rFonts w:ascii="Times New Roman" w:hAnsi="Times New Roman"/>
          <w:color w:val="000000"/>
          <w:sz w:val="24"/>
          <w:szCs w:val="24"/>
          <w:lang w:val="ru-RU"/>
        </w:rPr>
        <w:t xml:space="preserve">. - 8-е изд., </w:t>
      </w:r>
      <w:proofErr w:type="spellStart"/>
      <w:r w:rsidRPr="00B21D29">
        <w:rPr>
          <w:rFonts w:ascii="Times New Roman" w:hAnsi="Times New Roman"/>
          <w:color w:val="000000"/>
          <w:sz w:val="24"/>
          <w:szCs w:val="24"/>
          <w:lang w:val="ru-RU"/>
        </w:rPr>
        <w:t>стереотп</w:t>
      </w:r>
      <w:proofErr w:type="spellEnd"/>
      <w:r w:rsidRPr="00B21D29">
        <w:rPr>
          <w:rFonts w:ascii="Times New Roman" w:hAnsi="Times New Roman"/>
          <w:color w:val="000000"/>
          <w:sz w:val="24"/>
          <w:szCs w:val="24"/>
          <w:lang w:val="ru-RU"/>
        </w:rPr>
        <w:t>. - М.: Дрофа, 2018</w:t>
      </w:r>
      <w:r w:rsidRPr="00B21D29">
        <w:rPr>
          <w:rFonts w:ascii="Times New Roman" w:hAnsi="Times New Roman"/>
          <w:sz w:val="24"/>
          <w:szCs w:val="24"/>
          <w:lang w:val="ru-RU"/>
        </w:rPr>
        <w:br/>
      </w:r>
      <w:bookmarkStart w:id="16" w:name="b559c98e-0222-4eef-837c-ad1af32bc291"/>
      <w:bookmarkEnd w:id="16"/>
      <w:r w:rsidRPr="00B21D29">
        <w:rPr>
          <w:rFonts w:ascii="Times New Roman" w:hAnsi="Times New Roman"/>
          <w:color w:val="000000"/>
          <w:sz w:val="24"/>
          <w:szCs w:val="24"/>
          <w:lang w:val="ru-RU"/>
        </w:rPr>
        <w:t xml:space="preserve"> Физика. 9 класс: учебно-</w:t>
      </w:r>
      <w:proofErr w:type="spellStart"/>
      <w:r w:rsidRPr="00B21D29">
        <w:rPr>
          <w:rFonts w:ascii="Times New Roman" w:hAnsi="Times New Roman"/>
          <w:color w:val="000000"/>
          <w:sz w:val="24"/>
          <w:szCs w:val="24"/>
          <w:lang w:val="ru-RU"/>
        </w:rPr>
        <w:t>мотодическое</w:t>
      </w:r>
      <w:proofErr w:type="spellEnd"/>
      <w:r w:rsidRPr="00B21D29">
        <w:rPr>
          <w:rFonts w:ascii="Times New Roman" w:hAnsi="Times New Roman"/>
          <w:color w:val="000000"/>
          <w:sz w:val="24"/>
          <w:szCs w:val="24"/>
          <w:lang w:val="ru-RU"/>
        </w:rPr>
        <w:t xml:space="preserve"> пособие / А.Е. Марон, </w:t>
      </w:r>
      <w:proofErr w:type="spellStart"/>
      <w:r w:rsidRPr="00B21D29">
        <w:rPr>
          <w:rFonts w:ascii="Times New Roman" w:hAnsi="Times New Roman"/>
          <w:color w:val="000000"/>
          <w:sz w:val="24"/>
          <w:szCs w:val="24"/>
          <w:lang w:val="ru-RU"/>
        </w:rPr>
        <w:t>Е.А.Марон</w:t>
      </w:r>
      <w:proofErr w:type="spellEnd"/>
      <w:r w:rsidRPr="00B21D29">
        <w:rPr>
          <w:rFonts w:ascii="Times New Roman" w:hAnsi="Times New Roman"/>
          <w:color w:val="000000"/>
          <w:sz w:val="24"/>
          <w:szCs w:val="24"/>
          <w:lang w:val="ru-RU"/>
        </w:rPr>
        <w:t xml:space="preserve">. - 5-е изд., </w:t>
      </w:r>
      <w:proofErr w:type="spellStart"/>
      <w:r w:rsidRPr="00B21D29">
        <w:rPr>
          <w:rFonts w:ascii="Times New Roman" w:hAnsi="Times New Roman"/>
          <w:color w:val="000000"/>
          <w:sz w:val="24"/>
          <w:szCs w:val="24"/>
          <w:lang w:val="ru-RU"/>
        </w:rPr>
        <w:t>стереотп</w:t>
      </w:r>
      <w:proofErr w:type="spellEnd"/>
      <w:r w:rsidRPr="00B21D29">
        <w:rPr>
          <w:rFonts w:ascii="Times New Roman" w:hAnsi="Times New Roman"/>
          <w:color w:val="000000"/>
          <w:sz w:val="24"/>
          <w:szCs w:val="24"/>
          <w:lang w:val="ru-RU"/>
        </w:rPr>
        <w:t>. - М.: Дрофа, 2019</w:t>
      </w:r>
    </w:p>
    <w:p w:rsidR="009F58BF" w:rsidRPr="00B21D29" w:rsidRDefault="009F58BF" w:rsidP="00B21D29">
      <w:pPr>
        <w:spacing w:after="0"/>
        <w:ind w:left="120"/>
        <w:rPr>
          <w:rFonts w:ascii="Times New Roman" w:hAnsi="Times New Roman"/>
          <w:sz w:val="24"/>
          <w:szCs w:val="24"/>
          <w:lang w:val="ru-RU"/>
        </w:rPr>
      </w:pPr>
      <w:bookmarkStart w:id="17" w:name="_GoBack"/>
      <w:bookmarkEnd w:id="17"/>
      <w:r w:rsidRPr="00B21D29">
        <w:rPr>
          <w:rFonts w:ascii="Times New Roman" w:hAnsi="Times New Roman"/>
          <w:b/>
          <w:color w:val="000000"/>
          <w:sz w:val="24"/>
          <w:szCs w:val="24"/>
          <w:lang w:val="ru-RU"/>
        </w:rPr>
        <w:t>ЦИФРОВЫЕ ОБРАЗОВАТЕЛЬНЫЕ РЕСУРСЫ И РЕСУРСЫ СЕТИ ИНТЕРНЕТ</w:t>
      </w:r>
    </w:p>
    <w:p w:rsidR="009F58BF" w:rsidRPr="00B21D29" w:rsidRDefault="009F58BF" w:rsidP="00B21D29">
      <w:pPr>
        <w:spacing w:after="0"/>
        <w:ind w:left="120"/>
        <w:rPr>
          <w:rFonts w:ascii="Times New Roman" w:hAnsi="Times New Roman"/>
          <w:sz w:val="24"/>
          <w:szCs w:val="24"/>
          <w:lang w:val="ru-RU"/>
        </w:rPr>
      </w:pPr>
      <w:bookmarkStart w:id="18" w:name="20a87c29-4c57-40a6-9974-267fce90c3ae"/>
      <w:bookmarkEnd w:id="18"/>
      <w:r w:rsidRPr="00B21D29">
        <w:rPr>
          <w:rFonts w:ascii="Times New Roman" w:hAnsi="Times New Roman"/>
          <w:color w:val="000000"/>
          <w:sz w:val="24"/>
          <w:szCs w:val="24"/>
        </w:rPr>
        <w:t>https</w:t>
      </w:r>
      <w:r w:rsidRPr="00B21D29">
        <w:rPr>
          <w:rFonts w:ascii="Times New Roman" w:hAnsi="Times New Roman"/>
          <w:color w:val="000000"/>
          <w:sz w:val="24"/>
          <w:szCs w:val="24"/>
          <w:lang w:val="ru-RU"/>
        </w:rPr>
        <w:t>://</w:t>
      </w:r>
      <w:r w:rsidRPr="00B21D29">
        <w:rPr>
          <w:rFonts w:ascii="Times New Roman" w:hAnsi="Times New Roman"/>
          <w:color w:val="000000"/>
          <w:sz w:val="24"/>
          <w:szCs w:val="24"/>
        </w:rPr>
        <w:t>m</w:t>
      </w:r>
      <w:r w:rsidRPr="00B21D29">
        <w:rPr>
          <w:rFonts w:ascii="Times New Roman" w:hAnsi="Times New Roman"/>
          <w:color w:val="000000"/>
          <w:sz w:val="24"/>
          <w:szCs w:val="24"/>
          <w:lang w:val="ru-RU"/>
        </w:rPr>
        <w:t>.</w:t>
      </w:r>
      <w:proofErr w:type="spellStart"/>
      <w:r w:rsidRPr="00B21D29">
        <w:rPr>
          <w:rFonts w:ascii="Times New Roman" w:hAnsi="Times New Roman"/>
          <w:color w:val="000000"/>
          <w:sz w:val="24"/>
          <w:szCs w:val="24"/>
        </w:rPr>
        <w:t>edsoo</w:t>
      </w:r>
      <w:proofErr w:type="spellEnd"/>
      <w:r w:rsidRPr="00B21D29">
        <w:rPr>
          <w:rFonts w:ascii="Times New Roman" w:hAnsi="Times New Roman"/>
          <w:color w:val="000000"/>
          <w:sz w:val="24"/>
          <w:szCs w:val="24"/>
          <w:lang w:val="ru-RU"/>
        </w:rPr>
        <w:t>.</w:t>
      </w:r>
      <w:proofErr w:type="spellStart"/>
      <w:r w:rsidRPr="00B21D29">
        <w:rPr>
          <w:rFonts w:ascii="Times New Roman" w:hAnsi="Times New Roman"/>
          <w:color w:val="000000"/>
          <w:sz w:val="24"/>
          <w:szCs w:val="24"/>
        </w:rPr>
        <w:t>ru</w:t>
      </w:r>
      <w:proofErr w:type="spellEnd"/>
      <w:r w:rsidRPr="00B21D29">
        <w:rPr>
          <w:rFonts w:ascii="Times New Roman" w:hAnsi="Times New Roman"/>
          <w:color w:val="000000"/>
          <w:sz w:val="24"/>
          <w:szCs w:val="24"/>
          <w:lang w:val="ru-RU"/>
        </w:rPr>
        <w:t xml:space="preserve"> Библиотека ЦОК</w:t>
      </w:r>
    </w:p>
    <w:sectPr w:rsidR="009F58BF" w:rsidRPr="00B21D29" w:rsidSect="00D87D9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C400C"/>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AB4045"/>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8C51A5C"/>
    <w:multiLevelType w:val="multilevel"/>
    <w:tmpl w:val="FFFFFFFF"/>
    <w:lvl w:ilvl="0">
      <w:start w:val="1"/>
      <w:numFmt w:val="bullet"/>
      <w:lvlText w:val=""/>
      <w:lvlJc w:val="left"/>
      <w:pPr>
        <w:ind w:left="164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99B206C"/>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ABF7745"/>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AC30AD3"/>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AE9487B"/>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60D1FE0"/>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825CA2"/>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A097E35"/>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26B80EDD"/>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B353F51"/>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E45452F"/>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FB90846"/>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341431F4"/>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3ADB205C"/>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36007DB"/>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462005BB"/>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485E0F00"/>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94F2799"/>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4CE354A5"/>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521A0623"/>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567C0919"/>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58EF12C0"/>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59D8002E"/>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5A9D7391"/>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B006ABE"/>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5CB8519B"/>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1B470E4"/>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62D26BF1"/>
    <w:multiLevelType w:val="multilevel"/>
    <w:tmpl w:val="FFFFFFFF"/>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6361508C"/>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698B4A98"/>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6F4E5ED7"/>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73AF5EF3"/>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DD364A1"/>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7F08235A"/>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7F3B5857"/>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31"/>
  </w:num>
  <w:num w:numId="3">
    <w:abstractNumId w:val="32"/>
  </w:num>
  <w:num w:numId="4">
    <w:abstractNumId w:val="13"/>
  </w:num>
  <w:num w:numId="5">
    <w:abstractNumId w:val="0"/>
  </w:num>
  <w:num w:numId="6">
    <w:abstractNumId w:val="15"/>
  </w:num>
  <w:num w:numId="7">
    <w:abstractNumId w:val="12"/>
  </w:num>
  <w:num w:numId="8">
    <w:abstractNumId w:val="24"/>
  </w:num>
  <w:num w:numId="9">
    <w:abstractNumId w:val="1"/>
  </w:num>
  <w:num w:numId="10">
    <w:abstractNumId w:val="30"/>
  </w:num>
  <w:num w:numId="11">
    <w:abstractNumId w:val="23"/>
  </w:num>
  <w:num w:numId="12">
    <w:abstractNumId w:val="3"/>
  </w:num>
  <w:num w:numId="13">
    <w:abstractNumId w:val="7"/>
  </w:num>
  <w:num w:numId="14">
    <w:abstractNumId w:val="35"/>
  </w:num>
  <w:num w:numId="15">
    <w:abstractNumId w:val="28"/>
  </w:num>
  <w:num w:numId="16">
    <w:abstractNumId w:val="9"/>
  </w:num>
  <w:num w:numId="17">
    <w:abstractNumId w:val="6"/>
  </w:num>
  <w:num w:numId="18">
    <w:abstractNumId w:val="19"/>
  </w:num>
  <w:num w:numId="19">
    <w:abstractNumId w:val="20"/>
  </w:num>
  <w:num w:numId="20">
    <w:abstractNumId w:val="5"/>
  </w:num>
  <w:num w:numId="21">
    <w:abstractNumId w:val="34"/>
  </w:num>
  <w:num w:numId="22">
    <w:abstractNumId w:val="14"/>
  </w:num>
  <w:num w:numId="23">
    <w:abstractNumId w:val="8"/>
  </w:num>
  <w:num w:numId="24">
    <w:abstractNumId w:val="33"/>
  </w:num>
  <w:num w:numId="25">
    <w:abstractNumId w:val="18"/>
  </w:num>
  <w:num w:numId="26">
    <w:abstractNumId w:val="10"/>
  </w:num>
  <w:num w:numId="27">
    <w:abstractNumId w:val="27"/>
  </w:num>
  <w:num w:numId="28">
    <w:abstractNumId w:val="29"/>
  </w:num>
  <w:num w:numId="29">
    <w:abstractNumId w:val="21"/>
  </w:num>
  <w:num w:numId="30">
    <w:abstractNumId w:val="11"/>
  </w:num>
  <w:num w:numId="31">
    <w:abstractNumId w:val="22"/>
  </w:num>
  <w:num w:numId="32">
    <w:abstractNumId w:val="17"/>
  </w:num>
  <w:num w:numId="33">
    <w:abstractNumId w:val="4"/>
  </w:num>
  <w:num w:numId="34">
    <w:abstractNumId w:val="26"/>
  </w:num>
  <w:num w:numId="35">
    <w:abstractNumId w:val="25"/>
  </w:num>
  <w:num w:numId="36">
    <w:abstractNumId w:val="16"/>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7D9E"/>
    <w:rsid w:val="000050F3"/>
    <w:rsid w:val="000D4161"/>
    <w:rsid w:val="000E6D86"/>
    <w:rsid w:val="00145D88"/>
    <w:rsid w:val="00146B52"/>
    <w:rsid w:val="00344265"/>
    <w:rsid w:val="003758DE"/>
    <w:rsid w:val="004D58A5"/>
    <w:rsid w:val="004E6975"/>
    <w:rsid w:val="00594DE5"/>
    <w:rsid w:val="006E1B94"/>
    <w:rsid w:val="00755623"/>
    <w:rsid w:val="00761389"/>
    <w:rsid w:val="008120D7"/>
    <w:rsid w:val="008610C7"/>
    <w:rsid w:val="0086502D"/>
    <w:rsid w:val="008944ED"/>
    <w:rsid w:val="008D15D5"/>
    <w:rsid w:val="009E5812"/>
    <w:rsid w:val="009F58BF"/>
    <w:rsid w:val="00A737DB"/>
    <w:rsid w:val="00B21D29"/>
    <w:rsid w:val="00C53FFE"/>
    <w:rsid w:val="00D17060"/>
    <w:rsid w:val="00D87D9E"/>
    <w:rsid w:val="00E2220E"/>
    <w:rsid w:val="00E91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3056673"/>
  <w15:docId w15:val="{6BA2B179-9CD5-4A70-9059-C2585A384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9"/>
    <w:qFormat/>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9"/>
    <w:qFormat/>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9"/>
    <w:qFormat/>
    <w:pPr>
      <w:keepNext/>
      <w:keepLines/>
      <w:spacing w:before="200"/>
      <w:outlineLvl w:val="3"/>
    </w:pPr>
    <w:rPr>
      <w:rFonts w:ascii="Cambria" w:eastAsia="Times New Roman" w:hAnsi="Cambria"/>
      <w:b/>
      <w:bCs/>
      <w:i/>
      <w:i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Times New Roman"/>
      <w:b/>
      <w:bCs/>
      <w:color w:val="365F91"/>
      <w:sz w:val="28"/>
      <w:szCs w:val="28"/>
    </w:rPr>
  </w:style>
  <w:style w:type="character" w:customStyle="1" w:styleId="20">
    <w:name w:val="Заголовок 2 Знак"/>
    <w:link w:val="2"/>
    <w:uiPriority w:val="99"/>
    <w:locked/>
    <w:rPr>
      <w:rFonts w:ascii="Cambria" w:hAnsi="Cambria" w:cs="Times New Roman"/>
      <w:b/>
      <w:bCs/>
      <w:color w:val="4F81BD"/>
      <w:sz w:val="26"/>
      <w:szCs w:val="26"/>
    </w:rPr>
  </w:style>
  <w:style w:type="character" w:customStyle="1" w:styleId="30">
    <w:name w:val="Заголовок 3 Знак"/>
    <w:link w:val="3"/>
    <w:uiPriority w:val="99"/>
    <w:locked/>
    <w:rPr>
      <w:rFonts w:ascii="Cambria" w:hAnsi="Cambria" w:cs="Times New Roman"/>
      <w:b/>
      <w:bCs/>
      <w:color w:val="4F81BD"/>
    </w:rPr>
  </w:style>
  <w:style w:type="character" w:customStyle="1" w:styleId="40">
    <w:name w:val="Заголовок 4 Знак"/>
    <w:link w:val="4"/>
    <w:uiPriority w:val="99"/>
    <w:locked/>
    <w:rPr>
      <w:rFonts w:ascii="Cambria" w:hAnsi="Cambria" w:cs="Times New Roman"/>
      <w:b/>
      <w:bCs/>
      <w:i/>
      <w:iCs/>
      <w:color w:val="4F81BD"/>
    </w:rPr>
  </w:style>
  <w:style w:type="paragraph" w:styleId="a3">
    <w:name w:val="header"/>
    <w:basedOn w:val="a"/>
    <w:link w:val="a4"/>
    <w:uiPriority w:val="99"/>
    <w:pPr>
      <w:tabs>
        <w:tab w:val="center" w:pos="4680"/>
        <w:tab w:val="right" w:pos="9360"/>
      </w:tabs>
    </w:pPr>
  </w:style>
  <w:style w:type="character" w:customStyle="1" w:styleId="a4">
    <w:name w:val="Верхний колонтитул Знак"/>
    <w:link w:val="a3"/>
    <w:uiPriority w:val="99"/>
    <w:locked/>
    <w:rPr>
      <w:rFonts w:cs="Times New Roman"/>
    </w:rPr>
  </w:style>
  <w:style w:type="paragraph" w:styleId="a5">
    <w:name w:val="Normal Indent"/>
    <w:basedOn w:val="a"/>
    <w:uiPriority w:val="99"/>
    <w:pPr>
      <w:ind w:left="720"/>
    </w:pPr>
  </w:style>
  <w:style w:type="paragraph" w:styleId="a6">
    <w:name w:val="Subtitle"/>
    <w:basedOn w:val="a"/>
    <w:next w:val="a"/>
    <w:link w:val="a7"/>
    <w:uiPriority w:val="99"/>
    <w:qFormat/>
    <w:pPr>
      <w:numPr>
        <w:ilvl w:val="1"/>
      </w:numPr>
      <w:ind w:left="86"/>
    </w:pPr>
    <w:rPr>
      <w:rFonts w:ascii="Cambria" w:eastAsia="Times New Roman" w:hAnsi="Cambria"/>
      <w:i/>
      <w:iCs/>
      <w:color w:val="4F81BD"/>
      <w:spacing w:val="15"/>
      <w:sz w:val="24"/>
      <w:szCs w:val="24"/>
    </w:rPr>
  </w:style>
  <w:style w:type="character" w:customStyle="1" w:styleId="a7">
    <w:name w:val="Подзаголовок Знак"/>
    <w:link w:val="a6"/>
    <w:uiPriority w:val="99"/>
    <w:locked/>
    <w:rPr>
      <w:rFonts w:ascii="Cambria" w:hAnsi="Cambria" w:cs="Times New Roman"/>
      <w:i/>
      <w:iCs/>
      <w:color w:val="4F81BD"/>
      <w:spacing w:val="15"/>
      <w:sz w:val="24"/>
      <w:szCs w:val="24"/>
    </w:rPr>
  </w:style>
  <w:style w:type="paragraph" w:styleId="a8">
    <w:name w:val="Title"/>
    <w:basedOn w:val="a"/>
    <w:next w:val="a"/>
    <w:link w:val="a9"/>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a9">
    <w:name w:val="Заголовок Знак"/>
    <w:link w:val="a8"/>
    <w:uiPriority w:val="99"/>
    <w:locked/>
    <w:rPr>
      <w:rFonts w:ascii="Cambria" w:hAnsi="Cambria" w:cs="Times New Roman"/>
      <w:color w:val="17365D"/>
      <w:spacing w:val="5"/>
      <w:kern w:val="28"/>
      <w:sz w:val="52"/>
      <w:szCs w:val="52"/>
    </w:rPr>
  </w:style>
  <w:style w:type="character" w:styleId="aa">
    <w:name w:val="Emphasis"/>
    <w:uiPriority w:val="99"/>
    <w:qFormat/>
    <w:rPr>
      <w:rFonts w:cs="Times New Roman"/>
      <w:i/>
      <w:iCs/>
    </w:rPr>
  </w:style>
  <w:style w:type="character" w:styleId="ab">
    <w:name w:val="Hyperlink"/>
    <w:uiPriority w:val="99"/>
    <w:rsid w:val="00D87D9E"/>
    <w:rPr>
      <w:rFonts w:cs="Times New Roman"/>
      <w:color w:val="0000FF"/>
      <w:u w:val="single"/>
    </w:rPr>
  </w:style>
  <w:style w:type="table" w:styleId="ac">
    <w:name w:val="Table Grid"/>
    <w:basedOn w:val="a1"/>
    <w:uiPriority w:val="99"/>
    <w:rsid w:val="00D87D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pPr>
      <w:spacing w:line="240" w:lineRule="auto"/>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1ce" TargetMode="External"/><Relationship Id="rId13" Type="http://schemas.openxmlformats.org/officeDocument/2006/relationships/hyperlink" Target="https://m.edsoo.ru/7f41a4a6" TargetMode="External"/><Relationship Id="rId18" Type="http://schemas.openxmlformats.org/officeDocument/2006/relationships/hyperlink" Target="https://m.edsoo.ru/7f41a4a6" TargetMode="External"/><Relationship Id="rId3" Type="http://schemas.openxmlformats.org/officeDocument/2006/relationships/settings" Target="settings.xml"/><Relationship Id="rId21" Type="http://schemas.openxmlformats.org/officeDocument/2006/relationships/hyperlink" Target="https://m.edsoo.ru/7f41a4a6" TargetMode="External"/><Relationship Id="rId7" Type="http://schemas.openxmlformats.org/officeDocument/2006/relationships/hyperlink" Target="https://m.edsoo.ru/7f4181ce" TargetMode="External"/><Relationship Id="rId12" Type="http://schemas.openxmlformats.org/officeDocument/2006/relationships/hyperlink" Target="https://m.edsoo.ru/7f41a4a6" TargetMode="External"/><Relationship Id="rId17"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a4a6" TargetMode="External"/><Relationship Id="rId20" Type="http://schemas.openxmlformats.org/officeDocument/2006/relationships/hyperlink" Target="https://m.edsoo.ru/7f41a4a6" TargetMode="External"/><Relationship Id="rId1" Type="http://schemas.openxmlformats.org/officeDocument/2006/relationships/numbering" Target="numbering.xml"/><Relationship Id="rId6" Type="http://schemas.openxmlformats.org/officeDocument/2006/relationships/hyperlink" Target="https://m.edsoo.ru/7f4181ce" TargetMode="External"/><Relationship Id="rId11" Type="http://schemas.openxmlformats.org/officeDocument/2006/relationships/hyperlink" Target="https://m.edsoo.ru/7f41a4a6" TargetMode="External"/><Relationship Id="rId5" Type="http://schemas.openxmlformats.org/officeDocument/2006/relationships/hyperlink" Target="https://m.edsoo.ru/7f4181ce" TargetMode="External"/><Relationship Id="rId15" Type="http://schemas.openxmlformats.org/officeDocument/2006/relationships/hyperlink" Target="https://m.edsoo.ru/7f41a4a6" TargetMode="External"/><Relationship Id="rId23" Type="http://schemas.openxmlformats.org/officeDocument/2006/relationships/theme" Target="theme/theme1.xml"/><Relationship Id="rId10" Type="http://schemas.openxmlformats.org/officeDocument/2006/relationships/hyperlink" Target="https://m.edsoo.ru/7f41a4a6" TargetMode="External"/><Relationship Id="rId19"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m.edsoo.ru/7f4181ce" TargetMode="External"/><Relationship Id="rId14" Type="http://schemas.openxmlformats.org/officeDocument/2006/relationships/hyperlink" Target="https://m.edsoo.ru/7f41a4a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7303</Words>
  <Characters>41632</Characters>
  <Application>Microsoft Office Word</Application>
  <DocSecurity>0</DocSecurity>
  <Lines>346</Lines>
  <Paragraphs>97</Paragraphs>
  <ScaleCrop>false</ScaleCrop>
  <Company/>
  <LinksUpToDate>false</LinksUpToDate>
  <CharactersWithSpaces>48838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ПРОСВЕЩЕНИЯ РОССИЙСКОЙ ФЕДЕРАЦИИ</dc:title>
  <dc:subject/>
  <dc:creator/>
  <cp:keywords/>
  <dc:description/>
  <cp:lastModifiedBy>Tanya</cp:lastModifiedBy>
  <cp:revision>5</cp:revision>
  <dcterms:created xsi:type="dcterms:W3CDTF">2023-10-26T12:01:00Z</dcterms:created>
  <dcterms:modified xsi:type="dcterms:W3CDTF">2023-10-29T08:52:00Z</dcterms:modified>
</cp:coreProperties>
</file>